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center"/>
        <w:rPr>
          <w:rFonts w:ascii="方正小标宋_GBK" w:eastAsia="方正小标宋_GBK"/>
          <w:sz w:val="44"/>
          <w:szCs w:val="44"/>
        </w:rPr>
      </w:pPr>
      <w:r>
        <w:rPr>
          <w:rFonts w:hint="default" w:ascii="Times New Roman" w:hAnsi="Times New Roman" w:eastAsia="方正小标宋_GBK" w:cs="Times New Roman"/>
          <w:sz w:val="44"/>
          <w:szCs w:val="44"/>
        </w:rPr>
        <w:t>2020</w:t>
      </w:r>
      <w:r>
        <w:rPr>
          <w:rFonts w:hint="eastAsia" w:ascii="方正小标宋_GBK" w:eastAsia="方正小标宋_GBK"/>
          <w:sz w:val="44"/>
          <w:szCs w:val="44"/>
        </w:rPr>
        <w:t>年度法治政府建设工作报告</w:t>
      </w:r>
    </w:p>
    <w:p>
      <w:pPr>
        <w:spacing w:line="600" w:lineRule="exact"/>
        <w:ind w:firstLine="0" w:firstLineChars="0"/>
        <w:jc w:val="center"/>
        <w:rPr>
          <w:rFonts w:ascii="方正楷体_GBK" w:eastAsia="方正楷体_GBK"/>
          <w:b/>
        </w:rPr>
      </w:pPr>
    </w:p>
    <w:p>
      <w:pPr>
        <w:spacing w:line="600" w:lineRule="exact"/>
        <w:ind w:firstLine="634"/>
        <w:rPr>
          <w:b/>
        </w:rPr>
      </w:pPr>
      <w:r>
        <w:rPr>
          <w:b/>
        </w:rPr>
        <w:t>2020年，在市委、市政府和省公安厅的坚强领导下，全市公安机关聚焦建设法治公安目标，深入推进执法规范化建设，执法行政能力水平和执法公信力明显提升。公安部、省公安厅5次</w:t>
      </w:r>
      <w:r>
        <w:rPr>
          <w:rFonts w:hint="eastAsia"/>
          <w:b/>
        </w:rPr>
        <w:t>召开枣庄</w:t>
      </w:r>
      <w:r>
        <w:rPr>
          <w:b/>
        </w:rPr>
        <w:t>现场会，省委、省政府授予市公安局</w:t>
      </w:r>
      <w:r>
        <w:rPr>
          <w:rFonts w:hint="eastAsia"/>
          <w:b/>
        </w:rPr>
        <w:t>勇于创新奖、</w:t>
      </w:r>
      <w:r>
        <w:rPr>
          <w:b/>
        </w:rPr>
        <w:t>抗击新冠肺炎疫情先进集体，</w:t>
      </w:r>
      <w:r>
        <w:rPr>
          <w:rFonts w:hint="eastAsia"/>
          <w:b/>
        </w:rPr>
        <w:t>市</w:t>
      </w:r>
      <w:r>
        <w:rPr>
          <w:b/>
        </w:rPr>
        <w:t>公安</w:t>
      </w:r>
      <w:r>
        <w:rPr>
          <w:rFonts w:hint="eastAsia"/>
          <w:b/>
        </w:rPr>
        <w:t>局被表彰为2020年度全省优秀市级公安局</w:t>
      </w:r>
      <w:r>
        <w:rPr>
          <w:b/>
        </w:rPr>
        <w:t>，市局和1个分局、2个基层所队被命名为全省公安机关执法示范单位</w:t>
      </w:r>
      <w:r>
        <w:rPr>
          <w:rFonts w:hint="eastAsia"/>
          <w:b/>
        </w:rPr>
        <w:t>，</w:t>
      </w:r>
      <w:r>
        <w:rPr>
          <w:b/>
        </w:rPr>
        <w:t>《枣庄市公安局现场执法操作手册》获山东公安科技进步一等奖。</w:t>
      </w:r>
    </w:p>
    <w:p>
      <w:pPr>
        <w:spacing w:line="600" w:lineRule="exact"/>
        <w:ind w:firstLine="634"/>
        <w:rPr>
          <w:rFonts w:ascii="方正黑体_GBK" w:eastAsia="方正黑体_GBK"/>
          <w:b/>
        </w:rPr>
      </w:pPr>
      <w:r>
        <w:rPr>
          <w:rFonts w:hint="eastAsia" w:ascii="方正黑体_GBK" w:eastAsia="方正黑体_GBK"/>
          <w:b/>
        </w:rPr>
        <w:t>一、建立健全机制，做到依法行政，执法决策更加规范</w:t>
      </w:r>
    </w:p>
    <w:p>
      <w:pPr>
        <w:spacing w:line="600" w:lineRule="exact"/>
        <w:ind w:firstLine="634"/>
        <w:rPr>
          <w:b/>
        </w:rPr>
      </w:pPr>
      <w:r>
        <w:rPr>
          <w:rFonts w:hint="eastAsia" w:ascii="方正楷体_GBK" w:eastAsia="方正楷体_GBK"/>
          <w:b/>
        </w:rPr>
        <w:t>（一）健全依法决策机制。</w:t>
      </w:r>
      <w:r>
        <w:rPr>
          <w:b/>
        </w:rPr>
        <w:t>把法治建设纳入重要议事日程，定期组织领导班子学法，增强法治思维。严格执行“三重一大”事项监督审核规定，凡重大决策事项、重大项目安排事项、大额度资金使用事项一律提交市公安局党委会或局长办公会集体研究审议。落实重大决策合法性审查和法律风险评估制度、重大执法决定法制审核制度、规范性文件备案审查制度。</w:t>
      </w:r>
    </w:p>
    <w:p>
      <w:pPr>
        <w:autoSpaceDE w:val="0"/>
        <w:autoSpaceDN w:val="0"/>
        <w:adjustRightInd w:val="0"/>
        <w:spacing w:line="600" w:lineRule="exact"/>
        <w:ind w:firstLine="634"/>
        <w:rPr>
          <w:b/>
        </w:rPr>
      </w:pPr>
      <w:r>
        <w:rPr>
          <w:rFonts w:hint="eastAsia" w:ascii="方正楷体_GBK" w:eastAsia="方正楷体_GBK"/>
          <w:b/>
        </w:rPr>
        <w:t>（二）健全执法公开机制。</w:t>
      </w:r>
      <w:r>
        <w:rPr>
          <w:b/>
        </w:rPr>
        <w:t>推行行政执法公示制度，建立立执法办案公开查询系统，及时为案件当事人或特定对象提供公安行政执法办案信息、行政处罚决定、适用法律法规、执法办案流程、行政许可（行政强制）事项等查询服务。推行执法全过程记录制度，为一线执勤民警全部配备执法记录仪，对执法活动全程录音录像，促进民警</w:t>
      </w:r>
      <w:r>
        <w:rPr>
          <w:rFonts w:hint="eastAsia"/>
          <w:b/>
        </w:rPr>
        <w:t>增强</w:t>
      </w:r>
      <w:r>
        <w:rPr>
          <w:b/>
        </w:rPr>
        <w:t>规范执法</w:t>
      </w:r>
      <w:r>
        <w:rPr>
          <w:rFonts w:hint="eastAsia"/>
          <w:b/>
        </w:rPr>
        <w:t>的自觉性</w:t>
      </w:r>
      <w:r>
        <w:rPr>
          <w:b/>
        </w:rPr>
        <w:t>。</w:t>
      </w:r>
    </w:p>
    <w:p>
      <w:pPr>
        <w:spacing w:line="600" w:lineRule="exact"/>
        <w:ind w:firstLine="634"/>
        <w:rPr>
          <w:b/>
        </w:rPr>
      </w:pPr>
      <w:r>
        <w:rPr>
          <w:rFonts w:hint="eastAsia" w:ascii="方正楷体_GBK" w:eastAsia="方正楷体_GBK"/>
          <w:b/>
        </w:rPr>
        <w:t>（三）健全执法监督机制。</w:t>
      </w:r>
      <w:r>
        <w:rPr>
          <w:b/>
        </w:rPr>
        <w:t>推行常态化执法监督检查和日常网上执法巡查，整治执法突出问题，推进政法部门一体化办案协作平台、跨部门涉案财物管理平台建设，不断提升执法办案效率。实行涉法涉诉信访案件评查制度，成立疑难案事件专门研究委员会，聘请法律顾问5名，为行政执法决策、执法文件制定、涉法涉诉案件化解、国家赔偿、行政诉讼等工作提供法律参考。畅通“12389”举报电话、民生警务平台等监督渠道，聘任党风政风警风监督员62名。</w:t>
      </w:r>
    </w:p>
    <w:p>
      <w:pPr>
        <w:spacing w:line="600" w:lineRule="exact"/>
        <w:ind w:firstLine="634"/>
        <w:rPr>
          <w:rFonts w:ascii="方正黑体_GBK" w:eastAsia="方正黑体_GBK"/>
          <w:b/>
        </w:rPr>
      </w:pPr>
      <w:r>
        <w:rPr>
          <w:rFonts w:hint="eastAsia" w:ascii="方正黑体_GBK" w:eastAsia="方正黑体_GBK"/>
          <w:b/>
        </w:rPr>
        <w:t>二、聚力主责主业，做到依法履职，社会大局持续稳定</w:t>
      </w:r>
    </w:p>
    <w:p>
      <w:pPr>
        <w:spacing w:line="600" w:lineRule="exact"/>
        <w:ind w:firstLine="634"/>
        <w:rPr>
          <w:b/>
        </w:rPr>
      </w:pPr>
      <w:r>
        <w:rPr>
          <w:rFonts w:hint="eastAsia" w:ascii="方正楷体_GBK" w:eastAsia="方正楷体_GBK"/>
          <w:b/>
        </w:rPr>
        <w:t>（一）坚持防风险、护稳定。</w:t>
      </w:r>
      <w:r>
        <w:rPr>
          <w:b/>
        </w:rPr>
        <w:t>扎实推进反渗透反分裂反邪教反恐怖斗争，着力化解意识形态领域风险。大力弘扬新时代“枫桥经验”，因地制宜推行“常安＋”“公调对接”“崮乡义警”等基层社会治理模式，解决了一批人民群众关心关注的突出问题。统筹推进疫情防控和安全稳定工作，圆满完成了党的十九届五中全会、各级“两会”、国庆中秋等</w:t>
      </w:r>
      <w:r>
        <w:rPr>
          <w:rFonts w:hint="eastAsia"/>
          <w:b/>
        </w:rPr>
        <w:t>敏感节点</w:t>
      </w:r>
      <w:r>
        <w:rPr>
          <w:b/>
        </w:rPr>
        <w:t>的</w:t>
      </w:r>
      <w:r>
        <w:rPr>
          <w:rFonts w:hint="eastAsia"/>
          <w:b/>
        </w:rPr>
        <w:t>重大</w:t>
      </w:r>
      <w:r>
        <w:rPr>
          <w:b/>
        </w:rPr>
        <w:t>安保维稳任务</w:t>
      </w:r>
      <w:r>
        <w:rPr>
          <w:rFonts w:hint="eastAsia"/>
          <w:b/>
        </w:rPr>
        <w:t>，有力维护了全市社会大局持续稳定</w:t>
      </w:r>
      <w:r>
        <w:rPr>
          <w:b/>
        </w:rPr>
        <w:t>。滕州市局荆河派出所民警杨申同志重病坚守抗疫一线的先进事迹，得到省委、省政府、省公安厅主要领导批示肯定。</w:t>
      </w:r>
    </w:p>
    <w:p>
      <w:pPr>
        <w:spacing w:line="600" w:lineRule="exact"/>
        <w:ind w:firstLine="634"/>
        <w:rPr>
          <w:b/>
        </w:rPr>
      </w:pPr>
      <w:r>
        <w:rPr>
          <w:rFonts w:hint="eastAsia" w:ascii="方正楷体_GBK" w:eastAsia="方正楷体_GBK"/>
          <w:b/>
        </w:rPr>
        <w:t>（二）坚持严打击、惩犯罪。</w:t>
      </w:r>
      <w:r>
        <w:rPr>
          <w:b/>
        </w:rPr>
        <w:t>以扫黑除恶专项斗争为龙头，扎实推进新一轮禁毒人民战争</w:t>
      </w:r>
      <w:r>
        <w:rPr>
          <w:rFonts w:hint="eastAsia"/>
          <w:b/>
        </w:rPr>
        <w:t>和</w:t>
      </w:r>
      <w:r>
        <w:rPr>
          <w:b/>
        </w:rPr>
        <w:t>“云剑”“昆仑”“破小案、护民安”等专项行动，严打涉黑涉恶、食药环假、新型电信网络诈骗、传统盗抢骗、非法集资、跨境赌博等违法犯罪。</w:t>
      </w:r>
      <w:r>
        <w:rPr>
          <w:rFonts w:hint="eastAsia"/>
          <w:b/>
        </w:rPr>
        <w:t>先后</w:t>
      </w:r>
      <w:r>
        <w:rPr>
          <w:b/>
        </w:rPr>
        <w:t>侦办涉黑案件2起、恶势力犯罪集团16起、恶势力团伙12起，连续8年现行命案“清仓见底”，连续7年境外经济犯罪逃犯“清零”</w:t>
      </w:r>
      <w:r>
        <w:rPr>
          <w:rFonts w:hint="eastAsia"/>
          <w:b/>
        </w:rPr>
        <w:t>。</w:t>
      </w:r>
      <w:r>
        <w:rPr>
          <w:b/>
        </w:rPr>
        <w:t>侦办的“2.03”帮助信息网络犯罪活动案被评为全国</w:t>
      </w:r>
      <w:r>
        <w:rPr>
          <w:rFonts w:hint="eastAsia"/>
          <w:b/>
        </w:rPr>
        <w:t>打击</w:t>
      </w:r>
      <w:r>
        <w:rPr>
          <w:b/>
        </w:rPr>
        <w:t>跨境赌博“资金链”三</w:t>
      </w:r>
      <w:r>
        <w:rPr>
          <w:rFonts w:hint="eastAsia"/>
          <w:b/>
        </w:rPr>
        <w:t>起</w:t>
      </w:r>
      <w:r>
        <w:rPr>
          <w:b/>
        </w:rPr>
        <w:t>典型案例之一，央视新闻频道</w:t>
      </w:r>
      <w:r>
        <w:rPr>
          <w:rFonts w:hint="eastAsia"/>
          <w:b/>
        </w:rPr>
        <w:t>进行了宣传</w:t>
      </w:r>
      <w:r>
        <w:rPr>
          <w:b/>
        </w:rPr>
        <w:t>报道。</w:t>
      </w:r>
    </w:p>
    <w:p>
      <w:pPr>
        <w:spacing w:line="600" w:lineRule="exact"/>
        <w:ind w:firstLine="634"/>
        <w:rPr>
          <w:b/>
        </w:rPr>
      </w:pPr>
      <w:r>
        <w:rPr>
          <w:rFonts w:hint="eastAsia" w:ascii="方正楷体_GBK" w:eastAsia="方正楷体_GBK"/>
          <w:b/>
        </w:rPr>
        <w:t>（三）坚持强监管、保安全。</w:t>
      </w:r>
      <w:r>
        <w:rPr>
          <w:b/>
        </w:rPr>
        <w:t>深化社会治安防控体系建设，建成智慧安防小区142处、智慧驻巡站15处、PTU快反机动队10支，</w:t>
      </w:r>
      <w:r>
        <w:rPr>
          <w:rFonts w:hint="eastAsia"/>
          <w:b/>
        </w:rPr>
        <w:t>提升了治安管控能力，刑事治安总警情下降27%，</w:t>
      </w:r>
      <w:r>
        <w:rPr>
          <w:b/>
        </w:rPr>
        <w:t>可防性案件同比下降31%，群众安全感明显提升。</w:t>
      </w:r>
      <w:r>
        <w:rPr>
          <w:rFonts w:hint="eastAsia"/>
          <w:b/>
        </w:rPr>
        <w:t>依法</w:t>
      </w:r>
      <w:r>
        <w:rPr>
          <w:b/>
        </w:rPr>
        <w:t>落实公共安全监管责任，组织开展缉枪治爆专项整治，实施交通事故预防“减量控大”六项提升工程，交通事故起数和死亡人数“双下降”，危爆物品管理“零事故”。</w:t>
      </w:r>
    </w:p>
    <w:p>
      <w:pPr>
        <w:spacing w:line="600" w:lineRule="exact"/>
        <w:ind w:firstLine="634"/>
        <w:rPr>
          <w:rFonts w:ascii="方正黑体_GBK" w:eastAsia="方正黑体_GBK"/>
          <w:b/>
        </w:rPr>
      </w:pPr>
      <w:r>
        <w:rPr>
          <w:rFonts w:hint="eastAsia" w:ascii="方正黑体_GBK" w:eastAsia="方正黑体_GBK"/>
          <w:b/>
        </w:rPr>
        <w:t>三、深化改革创新，做到依法办事，服务水平显著提升</w:t>
      </w:r>
    </w:p>
    <w:p>
      <w:pPr>
        <w:spacing w:line="600" w:lineRule="exact"/>
        <w:ind w:firstLine="634"/>
        <w:rPr>
          <w:b/>
        </w:rPr>
      </w:pPr>
      <w:r>
        <w:rPr>
          <w:rFonts w:hint="eastAsia" w:ascii="方正楷体_GBK" w:eastAsia="方正楷体_GBK"/>
          <w:b/>
        </w:rPr>
        <w:t>（一）创新机制助企发展。</w:t>
      </w:r>
      <w:r>
        <w:rPr>
          <w:b/>
        </w:rPr>
        <w:t>建立警务流程再造、服务发展新机制，推出交警便民利企服务发展8项措施，推行包容审慎监管原则，落实6类轻微和一般违法行为“首次不罚”“首次轻罚”执法机制。放开放宽引进人才落户条件，实行“宜城则城、宜乡则乡”的户口双向迁移政策，落实外国人“入境出境12项便利政策”，助力“双招双引”提质增效。出台《全市公安机关服务保障企业复工复产十项措施》，开展“千警联千企”“百警保畅通”等行动，</w:t>
      </w:r>
      <w:r>
        <w:rPr>
          <w:rFonts w:hint="eastAsia"/>
          <w:b/>
        </w:rPr>
        <w:t>有效</w:t>
      </w:r>
      <w:r>
        <w:rPr>
          <w:b/>
        </w:rPr>
        <w:t>助力疫情期间经济复苏回暖。</w:t>
      </w:r>
    </w:p>
    <w:p>
      <w:pPr>
        <w:spacing w:line="600" w:lineRule="exact"/>
        <w:ind w:firstLine="634"/>
        <w:rPr>
          <w:b/>
        </w:rPr>
      </w:pPr>
      <w:r>
        <w:rPr>
          <w:rFonts w:hint="eastAsia" w:ascii="方正楷体_GBK" w:eastAsia="方正楷体_GBK"/>
          <w:b/>
        </w:rPr>
        <w:t>（二）“一门通办”方便办事。</w:t>
      </w:r>
      <w:r>
        <w:rPr>
          <w:b/>
        </w:rPr>
        <w:t>持续简化流程、减少证明，34项申请类公安政务服务事项进驻市政务服务大厅，16项车驾管业务</w:t>
      </w:r>
      <w:r>
        <w:rPr>
          <w:rFonts w:hint="eastAsia"/>
          <w:b/>
        </w:rPr>
        <w:t>下放到</w:t>
      </w:r>
      <w:r>
        <w:rPr>
          <w:b/>
        </w:rPr>
        <w:t>派出所</w:t>
      </w:r>
      <w:r>
        <w:rPr>
          <w:rFonts w:hint="eastAsia"/>
          <w:b/>
        </w:rPr>
        <w:t>。</w:t>
      </w:r>
      <w:r>
        <w:rPr>
          <w:b/>
        </w:rPr>
        <w:t>推出60条“一次办好”户籍业务清单，群众办理户口免提交证明材料。建成24小时不打烊的自助服务区15个，居住证和临时身份证当场受理、当日可取，出入境证件自助申请、就近领取。</w:t>
      </w:r>
    </w:p>
    <w:p>
      <w:pPr>
        <w:spacing w:line="600" w:lineRule="exact"/>
        <w:ind w:firstLine="634"/>
        <w:rPr>
          <w:b/>
        </w:rPr>
      </w:pPr>
      <w:r>
        <w:rPr>
          <w:rFonts w:hint="eastAsia" w:ascii="方正楷体_GBK" w:eastAsia="方正楷体_GBK"/>
          <w:b/>
        </w:rPr>
        <w:t>（三）“一网通办”提升效率。</w:t>
      </w:r>
      <w:r>
        <w:rPr>
          <w:b/>
        </w:rPr>
        <w:t>主动顺应时代发展和群众需求，探索“互联网＋政务服务”模式，推广“枣庄公安微警务”和“交管12123”、智汇户政APP，试点打造“衡山警署”“北辛小警”等网上派出所服务窗口，群众刷脸即可办理常规公安政务业务，实现“一次办好”向“全程网办”“刷脸快办”升级。</w:t>
      </w:r>
    </w:p>
    <w:p>
      <w:pPr>
        <w:spacing w:line="600" w:lineRule="exact"/>
        <w:ind w:firstLine="634"/>
        <w:rPr>
          <w:b/>
        </w:rPr>
      </w:pPr>
      <w:r>
        <w:rPr>
          <w:b/>
        </w:rPr>
        <w:t>新的一年，市公安局将认真贯彻市委、市政府决策部署，</w:t>
      </w:r>
      <w:r>
        <w:rPr>
          <w:rFonts w:hint="eastAsia"/>
          <w:b/>
        </w:rPr>
        <w:t>进一步提高站位，强化措施，</w:t>
      </w:r>
      <w:r>
        <w:rPr>
          <w:b/>
        </w:rPr>
        <w:t>大力推进法治公安建设，不断提升公安依法行政能力和执法办案水平，为推进法治枣庄、平安枣庄建设作出更大的贡献。</w:t>
      </w:r>
    </w:p>
    <w:p>
      <w:pPr>
        <w:spacing w:line="600" w:lineRule="exact"/>
        <w:ind w:firstLine="634"/>
        <w:rPr>
          <w:b/>
        </w:rPr>
      </w:pPr>
    </w:p>
    <w:p>
      <w:pPr>
        <w:spacing w:line="600" w:lineRule="exact"/>
        <w:ind w:firstLine="0" w:firstLineChars="0"/>
        <w:jc w:val="center"/>
        <w:rPr>
          <w:rFonts w:hint="default" w:ascii="Times New Roman" w:hAnsi="Times New Roman" w:eastAsia="方正楷体_GBK" w:cs="Times New Roman"/>
          <w:b/>
        </w:rPr>
      </w:pPr>
      <w:r>
        <w:rPr>
          <w:rFonts w:hint="eastAsia" w:ascii="方正楷体_GBK" w:eastAsia="方正楷体_GBK"/>
          <w:b/>
          <w:lang w:val="en-US" w:eastAsia="zh-CN"/>
        </w:rPr>
        <w:t xml:space="preserve">                     </w:t>
      </w:r>
      <w:r>
        <w:rPr>
          <w:rFonts w:hint="default" w:ascii="Times New Roman" w:hAnsi="Times New Roman" w:eastAsia="方正楷体_GBK" w:cs="Times New Roman"/>
          <w:b/>
          <w:lang w:val="en-US" w:eastAsia="zh-CN"/>
        </w:rPr>
        <w:t xml:space="preserve">      </w:t>
      </w:r>
      <w:r>
        <w:rPr>
          <w:rFonts w:hint="default" w:ascii="Times New Roman" w:hAnsi="Times New Roman" w:eastAsia="方正楷体_GBK" w:cs="Times New Roman"/>
          <w:b/>
        </w:rPr>
        <w:t>枣庄市公安局</w:t>
      </w:r>
    </w:p>
    <w:p>
      <w:pPr>
        <w:spacing w:line="600" w:lineRule="exact"/>
        <w:ind w:firstLine="0" w:firstLineChars="0"/>
        <w:jc w:val="center"/>
        <w:rPr>
          <w:b/>
        </w:rPr>
      </w:pPr>
      <w:r>
        <w:rPr>
          <w:rFonts w:hint="default" w:ascii="Times New Roman" w:hAnsi="Times New Roman" w:eastAsia="方正楷体_GBK" w:cs="Times New Roman"/>
          <w:b/>
          <w:lang w:val="en-US" w:eastAsia="zh-CN"/>
        </w:rPr>
        <w:t xml:space="preserve">                           2021年1月27日</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474" w:gutter="0"/>
      <w:pgNumType w:fmt="decimalFullWidth"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embedRegular r:id="rId1" w:fontKey="{8A40C5E0-AD0E-4AF0-9F46-FCC89959F6BA}"/>
  </w:font>
  <w:font w:name="方正楷体_GBK">
    <w:panose1 w:val="03000509000000000000"/>
    <w:charset w:val="86"/>
    <w:family w:val="script"/>
    <w:pitch w:val="default"/>
    <w:sig w:usb0="00000001" w:usb1="080E0000" w:usb2="00000000" w:usb3="00000000" w:csb0="00040000" w:csb1="00000000"/>
    <w:embedRegular r:id="rId2" w:fontKey="{98E1CCE7-CF92-4CCF-A872-90867C8AE7A6}"/>
  </w:font>
  <w:font w:name="方正黑体_GBK">
    <w:panose1 w:val="03000509000000000000"/>
    <w:charset w:val="86"/>
    <w:family w:val="script"/>
    <w:pitch w:val="default"/>
    <w:sig w:usb0="00000001" w:usb1="080E0000" w:usb2="00000000" w:usb3="00000000" w:csb0="00040000" w:csb1="00000000"/>
    <w:embedRegular r:id="rId3" w:fontKey="{0643D6EB-6172-47A9-B687-1972C5D05D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firstLine="560"/>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eastAsia"/>
        <w:sz w:val="28"/>
        <w:szCs w:val="28"/>
        <w:lang w:val="zh-CN"/>
      </w:rPr>
      <w:t>１</w:t>
    </w:r>
    <w:r>
      <w:rPr>
        <w:sz w:val="28"/>
        <w:szCs w:val="28"/>
      </w:rPr>
      <w:fldChar w:fldCharType="end"/>
    </w:r>
    <w:r>
      <w:rPr>
        <w:rFonts w:hint="eastAsia"/>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158"/>
  <w:drawingGridVerticalSpacing w:val="579"/>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40E00"/>
    <w:rsid w:val="000006BF"/>
    <w:rsid w:val="00001632"/>
    <w:rsid w:val="00002490"/>
    <w:rsid w:val="000027B4"/>
    <w:rsid w:val="00002AF4"/>
    <w:rsid w:val="00004C80"/>
    <w:rsid w:val="00004FFC"/>
    <w:rsid w:val="00005484"/>
    <w:rsid w:val="00015DD1"/>
    <w:rsid w:val="000172EC"/>
    <w:rsid w:val="00031208"/>
    <w:rsid w:val="000322EC"/>
    <w:rsid w:val="00033588"/>
    <w:rsid w:val="00033A4B"/>
    <w:rsid w:val="000364A7"/>
    <w:rsid w:val="00040CAC"/>
    <w:rsid w:val="00041751"/>
    <w:rsid w:val="00046E6B"/>
    <w:rsid w:val="00047EA0"/>
    <w:rsid w:val="000511F6"/>
    <w:rsid w:val="00051E84"/>
    <w:rsid w:val="00052347"/>
    <w:rsid w:val="00056173"/>
    <w:rsid w:val="00060285"/>
    <w:rsid w:val="000617D8"/>
    <w:rsid w:val="00062293"/>
    <w:rsid w:val="00062BF2"/>
    <w:rsid w:val="0006550B"/>
    <w:rsid w:val="00066287"/>
    <w:rsid w:val="00066A4B"/>
    <w:rsid w:val="000672DF"/>
    <w:rsid w:val="00067A00"/>
    <w:rsid w:val="0007423D"/>
    <w:rsid w:val="00075A09"/>
    <w:rsid w:val="00081644"/>
    <w:rsid w:val="00082980"/>
    <w:rsid w:val="0009044D"/>
    <w:rsid w:val="0009304B"/>
    <w:rsid w:val="00094B83"/>
    <w:rsid w:val="0009642B"/>
    <w:rsid w:val="00097BAB"/>
    <w:rsid w:val="000A1BA8"/>
    <w:rsid w:val="000A2718"/>
    <w:rsid w:val="000A5B6B"/>
    <w:rsid w:val="000A784C"/>
    <w:rsid w:val="000A78CE"/>
    <w:rsid w:val="000B08BD"/>
    <w:rsid w:val="000B28B7"/>
    <w:rsid w:val="000B2C4B"/>
    <w:rsid w:val="000B6852"/>
    <w:rsid w:val="000C1245"/>
    <w:rsid w:val="000C1C34"/>
    <w:rsid w:val="000C494B"/>
    <w:rsid w:val="000C4D3A"/>
    <w:rsid w:val="000C59E5"/>
    <w:rsid w:val="000C76D6"/>
    <w:rsid w:val="000C7E56"/>
    <w:rsid w:val="000D16B1"/>
    <w:rsid w:val="000D37E8"/>
    <w:rsid w:val="000D4D76"/>
    <w:rsid w:val="000D5E80"/>
    <w:rsid w:val="000D6855"/>
    <w:rsid w:val="000D6F7D"/>
    <w:rsid w:val="000D7CFA"/>
    <w:rsid w:val="000E2DBA"/>
    <w:rsid w:val="000E4DB6"/>
    <w:rsid w:val="000E6539"/>
    <w:rsid w:val="000F18D7"/>
    <w:rsid w:val="0010032E"/>
    <w:rsid w:val="00100369"/>
    <w:rsid w:val="00105281"/>
    <w:rsid w:val="001064AF"/>
    <w:rsid w:val="0011290F"/>
    <w:rsid w:val="00113648"/>
    <w:rsid w:val="0011370B"/>
    <w:rsid w:val="001158E9"/>
    <w:rsid w:val="001169F7"/>
    <w:rsid w:val="00122CA9"/>
    <w:rsid w:val="00123BB3"/>
    <w:rsid w:val="001259B8"/>
    <w:rsid w:val="00132202"/>
    <w:rsid w:val="00132893"/>
    <w:rsid w:val="00135143"/>
    <w:rsid w:val="00135AD4"/>
    <w:rsid w:val="00137D2F"/>
    <w:rsid w:val="00140600"/>
    <w:rsid w:val="00140E00"/>
    <w:rsid w:val="001419F1"/>
    <w:rsid w:val="00142835"/>
    <w:rsid w:val="001433FD"/>
    <w:rsid w:val="00144467"/>
    <w:rsid w:val="001451FD"/>
    <w:rsid w:val="00146A28"/>
    <w:rsid w:val="001477E0"/>
    <w:rsid w:val="00151198"/>
    <w:rsid w:val="0015138A"/>
    <w:rsid w:val="001523A7"/>
    <w:rsid w:val="001530BD"/>
    <w:rsid w:val="00154CC5"/>
    <w:rsid w:val="00154EC9"/>
    <w:rsid w:val="001562D8"/>
    <w:rsid w:val="00156343"/>
    <w:rsid w:val="001569AE"/>
    <w:rsid w:val="00157104"/>
    <w:rsid w:val="001619BA"/>
    <w:rsid w:val="00164AFC"/>
    <w:rsid w:val="0016527E"/>
    <w:rsid w:val="00165325"/>
    <w:rsid w:val="00165D33"/>
    <w:rsid w:val="00170186"/>
    <w:rsid w:val="001724B6"/>
    <w:rsid w:val="00173980"/>
    <w:rsid w:val="00173E3E"/>
    <w:rsid w:val="00174346"/>
    <w:rsid w:val="0017727B"/>
    <w:rsid w:val="00181748"/>
    <w:rsid w:val="00185833"/>
    <w:rsid w:val="0019044A"/>
    <w:rsid w:val="00190781"/>
    <w:rsid w:val="0019188D"/>
    <w:rsid w:val="00191B06"/>
    <w:rsid w:val="00193DB3"/>
    <w:rsid w:val="001943FB"/>
    <w:rsid w:val="0019641B"/>
    <w:rsid w:val="001A16AB"/>
    <w:rsid w:val="001A2FE5"/>
    <w:rsid w:val="001A4F32"/>
    <w:rsid w:val="001B0462"/>
    <w:rsid w:val="001B0C7A"/>
    <w:rsid w:val="001B2CAC"/>
    <w:rsid w:val="001B5CB1"/>
    <w:rsid w:val="001B6867"/>
    <w:rsid w:val="001B7F46"/>
    <w:rsid w:val="001C176D"/>
    <w:rsid w:val="001C68B9"/>
    <w:rsid w:val="001D23D8"/>
    <w:rsid w:val="001D2865"/>
    <w:rsid w:val="001D42BF"/>
    <w:rsid w:val="001D5CE4"/>
    <w:rsid w:val="001E1A45"/>
    <w:rsid w:val="001E28C2"/>
    <w:rsid w:val="001E4FC2"/>
    <w:rsid w:val="001E65B2"/>
    <w:rsid w:val="001E6A44"/>
    <w:rsid w:val="001F0907"/>
    <w:rsid w:val="001F3A35"/>
    <w:rsid w:val="001F42B3"/>
    <w:rsid w:val="001F656B"/>
    <w:rsid w:val="001F6E64"/>
    <w:rsid w:val="001F781D"/>
    <w:rsid w:val="001F7C15"/>
    <w:rsid w:val="001F7C33"/>
    <w:rsid w:val="0020150E"/>
    <w:rsid w:val="0020172A"/>
    <w:rsid w:val="00201D77"/>
    <w:rsid w:val="0020210F"/>
    <w:rsid w:val="00205229"/>
    <w:rsid w:val="00206E65"/>
    <w:rsid w:val="002146AA"/>
    <w:rsid w:val="0022095D"/>
    <w:rsid w:val="00222359"/>
    <w:rsid w:val="002271FF"/>
    <w:rsid w:val="00231923"/>
    <w:rsid w:val="00231CFB"/>
    <w:rsid w:val="00236BB5"/>
    <w:rsid w:val="00236E57"/>
    <w:rsid w:val="00240B9E"/>
    <w:rsid w:val="00241ACE"/>
    <w:rsid w:val="00243530"/>
    <w:rsid w:val="00244AE0"/>
    <w:rsid w:val="002455B3"/>
    <w:rsid w:val="00247F53"/>
    <w:rsid w:val="00252066"/>
    <w:rsid w:val="00261F75"/>
    <w:rsid w:val="0026206E"/>
    <w:rsid w:val="00262600"/>
    <w:rsid w:val="00264816"/>
    <w:rsid w:val="00264F48"/>
    <w:rsid w:val="00265DF6"/>
    <w:rsid w:val="0027257E"/>
    <w:rsid w:val="00272832"/>
    <w:rsid w:val="00275DF2"/>
    <w:rsid w:val="00275EAD"/>
    <w:rsid w:val="00276844"/>
    <w:rsid w:val="002778A1"/>
    <w:rsid w:val="00283564"/>
    <w:rsid w:val="0028708D"/>
    <w:rsid w:val="00292ADC"/>
    <w:rsid w:val="002A05B9"/>
    <w:rsid w:val="002A1441"/>
    <w:rsid w:val="002A2132"/>
    <w:rsid w:val="002A2D00"/>
    <w:rsid w:val="002A4CDC"/>
    <w:rsid w:val="002A6822"/>
    <w:rsid w:val="002B2031"/>
    <w:rsid w:val="002B21C8"/>
    <w:rsid w:val="002B2E29"/>
    <w:rsid w:val="002B55EF"/>
    <w:rsid w:val="002B58FB"/>
    <w:rsid w:val="002B64BD"/>
    <w:rsid w:val="002C3877"/>
    <w:rsid w:val="002C39DF"/>
    <w:rsid w:val="002C6B6F"/>
    <w:rsid w:val="002D065E"/>
    <w:rsid w:val="002D0AF0"/>
    <w:rsid w:val="002D2242"/>
    <w:rsid w:val="002D3C4E"/>
    <w:rsid w:val="002D4584"/>
    <w:rsid w:val="002D67CD"/>
    <w:rsid w:val="002E0BEB"/>
    <w:rsid w:val="002E3878"/>
    <w:rsid w:val="002E4A8F"/>
    <w:rsid w:val="002E4B3F"/>
    <w:rsid w:val="002E5D9E"/>
    <w:rsid w:val="002E7ABA"/>
    <w:rsid w:val="002F0204"/>
    <w:rsid w:val="002F2899"/>
    <w:rsid w:val="002F2BC5"/>
    <w:rsid w:val="002F581A"/>
    <w:rsid w:val="002F5A9F"/>
    <w:rsid w:val="003001DA"/>
    <w:rsid w:val="00303C53"/>
    <w:rsid w:val="00304B75"/>
    <w:rsid w:val="003060B0"/>
    <w:rsid w:val="00307B57"/>
    <w:rsid w:val="00310458"/>
    <w:rsid w:val="00310743"/>
    <w:rsid w:val="00310CCD"/>
    <w:rsid w:val="003121F3"/>
    <w:rsid w:val="00313F5B"/>
    <w:rsid w:val="0031441F"/>
    <w:rsid w:val="00314509"/>
    <w:rsid w:val="00314A44"/>
    <w:rsid w:val="003152B4"/>
    <w:rsid w:val="003159DD"/>
    <w:rsid w:val="00316B23"/>
    <w:rsid w:val="00320130"/>
    <w:rsid w:val="00321E86"/>
    <w:rsid w:val="0032326C"/>
    <w:rsid w:val="00323D0D"/>
    <w:rsid w:val="00325864"/>
    <w:rsid w:val="00325A0A"/>
    <w:rsid w:val="00327914"/>
    <w:rsid w:val="00330F96"/>
    <w:rsid w:val="00331D62"/>
    <w:rsid w:val="00331F91"/>
    <w:rsid w:val="003326FC"/>
    <w:rsid w:val="00333EC1"/>
    <w:rsid w:val="00334653"/>
    <w:rsid w:val="00337AC0"/>
    <w:rsid w:val="00340094"/>
    <w:rsid w:val="003406B3"/>
    <w:rsid w:val="00346F62"/>
    <w:rsid w:val="003470F4"/>
    <w:rsid w:val="00350C05"/>
    <w:rsid w:val="0035166B"/>
    <w:rsid w:val="00356859"/>
    <w:rsid w:val="0035789E"/>
    <w:rsid w:val="0036607C"/>
    <w:rsid w:val="00371441"/>
    <w:rsid w:val="00372B8A"/>
    <w:rsid w:val="00376955"/>
    <w:rsid w:val="003817B8"/>
    <w:rsid w:val="00384386"/>
    <w:rsid w:val="00384CE7"/>
    <w:rsid w:val="00384DB2"/>
    <w:rsid w:val="003854D8"/>
    <w:rsid w:val="00387B63"/>
    <w:rsid w:val="0039151C"/>
    <w:rsid w:val="003922F9"/>
    <w:rsid w:val="00394FC9"/>
    <w:rsid w:val="003A2F70"/>
    <w:rsid w:val="003A38C6"/>
    <w:rsid w:val="003A68B2"/>
    <w:rsid w:val="003A787A"/>
    <w:rsid w:val="003A7EF0"/>
    <w:rsid w:val="003B00A5"/>
    <w:rsid w:val="003B06B9"/>
    <w:rsid w:val="003B17E5"/>
    <w:rsid w:val="003B3279"/>
    <w:rsid w:val="003B3299"/>
    <w:rsid w:val="003B3F7E"/>
    <w:rsid w:val="003B7CA1"/>
    <w:rsid w:val="003C316D"/>
    <w:rsid w:val="003C3D49"/>
    <w:rsid w:val="003C5BCB"/>
    <w:rsid w:val="003C6D0F"/>
    <w:rsid w:val="003C738F"/>
    <w:rsid w:val="003C7B13"/>
    <w:rsid w:val="003D0BD0"/>
    <w:rsid w:val="003D47F1"/>
    <w:rsid w:val="003D5B4B"/>
    <w:rsid w:val="003D681D"/>
    <w:rsid w:val="003E0AA1"/>
    <w:rsid w:val="003E4F04"/>
    <w:rsid w:val="003F1A02"/>
    <w:rsid w:val="003F2AEB"/>
    <w:rsid w:val="003F624D"/>
    <w:rsid w:val="003F626A"/>
    <w:rsid w:val="003F6383"/>
    <w:rsid w:val="00401E2B"/>
    <w:rsid w:val="004024CB"/>
    <w:rsid w:val="004030B2"/>
    <w:rsid w:val="004050B7"/>
    <w:rsid w:val="004050D9"/>
    <w:rsid w:val="00405EE1"/>
    <w:rsid w:val="00406BAD"/>
    <w:rsid w:val="00407B75"/>
    <w:rsid w:val="00410306"/>
    <w:rsid w:val="0041122C"/>
    <w:rsid w:val="0041295A"/>
    <w:rsid w:val="00412A9E"/>
    <w:rsid w:val="0041345B"/>
    <w:rsid w:val="0041378A"/>
    <w:rsid w:val="00414901"/>
    <w:rsid w:val="00417628"/>
    <w:rsid w:val="0041773E"/>
    <w:rsid w:val="004179F3"/>
    <w:rsid w:val="00417B85"/>
    <w:rsid w:val="00421D57"/>
    <w:rsid w:val="004262E5"/>
    <w:rsid w:val="004268A2"/>
    <w:rsid w:val="00427405"/>
    <w:rsid w:val="00427B13"/>
    <w:rsid w:val="00430C5B"/>
    <w:rsid w:val="004330A4"/>
    <w:rsid w:val="004332A2"/>
    <w:rsid w:val="00435DFF"/>
    <w:rsid w:val="0043730E"/>
    <w:rsid w:val="0044191A"/>
    <w:rsid w:val="00443101"/>
    <w:rsid w:val="0044385D"/>
    <w:rsid w:val="0044402A"/>
    <w:rsid w:val="00445EE2"/>
    <w:rsid w:val="0045074F"/>
    <w:rsid w:val="004518C0"/>
    <w:rsid w:val="00452B9D"/>
    <w:rsid w:val="00462D0F"/>
    <w:rsid w:val="00465CCA"/>
    <w:rsid w:val="00467140"/>
    <w:rsid w:val="0046737F"/>
    <w:rsid w:val="0046749B"/>
    <w:rsid w:val="0046760A"/>
    <w:rsid w:val="00471F02"/>
    <w:rsid w:val="00472064"/>
    <w:rsid w:val="0047701A"/>
    <w:rsid w:val="004770E0"/>
    <w:rsid w:val="004818CD"/>
    <w:rsid w:val="00483062"/>
    <w:rsid w:val="00483346"/>
    <w:rsid w:val="00484E55"/>
    <w:rsid w:val="00484E8D"/>
    <w:rsid w:val="004865C7"/>
    <w:rsid w:val="00491214"/>
    <w:rsid w:val="004927B7"/>
    <w:rsid w:val="004929D7"/>
    <w:rsid w:val="00492E1B"/>
    <w:rsid w:val="00495A32"/>
    <w:rsid w:val="004A0E19"/>
    <w:rsid w:val="004A1E01"/>
    <w:rsid w:val="004A32ED"/>
    <w:rsid w:val="004A4D0F"/>
    <w:rsid w:val="004B2D4D"/>
    <w:rsid w:val="004B2D8E"/>
    <w:rsid w:val="004B3B4E"/>
    <w:rsid w:val="004B45A6"/>
    <w:rsid w:val="004B5C8A"/>
    <w:rsid w:val="004B646D"/>
    <w:rsid w:val="004B74F4"/>
    <w:rsid w:val="004C6F77"/>
    <w:rsid w:val="004D048D"/>
    <w:rsid w:val="004D3068"/>
    <w:rsid w:val="004D3197"/>
    <w:rsid w:val="004D32C8"/>
    <w:rsid w:val="004D5DE9"/>
    <w:rsid w:val="004D6253"/>
    <w:rsid w:val="004D6F6E"/>
    <w:rsid w:val="004E09C8"/>
    <w:rsid w:val="004E16E2"/>
    <w:rsid w:val="004E1B8A"/>
    <w:rsid w:val="004E61FC"/>
    <w:rsid w:val="004F2986"/>
    <w:rsid w:val="004F2E6B"/>
    <w:rsid w:val="004F3BAE"/>
    <w:rsid w:val="004F595B"/>
    <w:rsid w:val="00500EBD"/>
    <w:rsid w:val="005013FE"/>
    <w:rsid w:val="00502B4E"/>
    <w:rsid w:val="005049E4"/>
    <w:rsid w:val="0051002B"/>
    <w:rsid w:val="0051094B"/>
    <w:rsid w:val="0051178B"/>
    <w:rsid w:val="00513135"/>
    <w:rsid w:val="005133A4"/>
    <w:rsid w:val="005134FF"/>
    <w:rsid w:val="00513748"/>
    <w:rsid w:val="00513BDA"/>
    <w:rsid w:val="00522313"/>
    <w:rsid w:val="00523031"/>
    <w:rsid w:val="0052717E"/>
    <w:rsid w:val="005313EA"/>
    <w:rsid w:val="00535025"/>
    <w:rsid w:val="00535343"/>
    <w:rsid w:val="00535732"/>
    <w:rsid w:val="005415AE"/>
    <w:rsid w:val="00541D5C"/>
    <w:rsid w:val="00543A3B"/>
    <w:rsid w:val="00543C6C"/>
    <w:rsid w:val="00544661"/>
    <w:rsid w:val="00544FB2"/>
    <w:rsid w:val="00545C6C"/>
    <w:rsid w:val="00546F6E"/>
    <w:rsid w:val="005475A5"/>
    <w:rsid w:val="00547A24"/>
    <w:rsid w:val="00550F78"/>
    <w:rsid w:val="005533EA"/>
    <w:rsid w:val="00553D56"/>
    <w:rsid w:val="00555277"/>
    <w:rsid w:val="005602CA"/>
    <w:rsid w:val="00560A60"/>
    <w:rsid w:val="00561305"/>
    <w:rsid w:val="005616CF"/>
    <w:rsid w:val="00561D10"/>
    <w:rsid w:val="00562059"/>
    <w:rsid w:val="00563367"/>
    <w:rsid w:val="005658BE"/>
    <w:rsid w:val="005730D6"/>
    <w:rsid w:val="00575A51"/>
    <w:rsid w:val="00577527"/>
    <w:rsid w:val="00584E97"/>
    <w:rsid w:val="00585280"/>
    <w:rsid w:val="00587122"/>
    <w:rsid w:val="00587ACB"/>
    <w:rsid w:val="005901B7"/>
    <w:rsid w:val="00590C8D"/>
    <w:rsid w:val="00590CF5"/>
    <w:rsid w:val="00592435"/>
    <w:rsid w:val="00592CCE"/>
    <w:rsid w:val="005950C7"/>
    <w:rsid w:val="00595E04"/>
    <w:rsid w:val="00595F5E"/>
    <w:rsid w:val="00596486"/>
    <w:rsid w:val="00596527"/>
    <w:rsid w:val="00597E07"/>
    <w:rsid w:val="005A05A8"/>
    <w:rsid w:val="005A5695"/>
    <w:rsid w:val="005A61B6"/>
    <w:rsid w:val="005A64FA"/>
    <w:rsid w:val="005B0E4E"/>
    <w:rsid w:val="005B0E69"/>
    <w:rsid w:val="005B399E"/>
    <w:rsid w:val="005B4FB4"/>
    <w:rsid w:val="005B7B52"/>
    <w:rsid w:val="005B7DBB"/>
    <w:rsid w:val="005C38FF"/>
    <w:rsid w:val="005D02E5"/>
    <w:rsid w:val="005D2396"/>
    <w:rsid w:val="005D6861"/>
    <w:rsid w:val="005D6C5E"/>
    <w:rsid w:val="005E074C"/>
    <w:rsid w:val="005E1B27"/>
    <w:rsid w:val="005E23A1"/>
    <w:rsid w:val="005E3800"/>
    <w:rsid w:val="005E3D59"/>
    <w:rsid w:val="005E49B3"/>
    <w:rsid w:val="005E4DA2"/>
    <w:rsid w:val="005F00D1"/>
    <w:rsid w:val="005F04EA"/>
    <w:rsid w:val="005F1050"/>
    <w:rsid w:val="005F192B"/>
    <w:rsid w:val="005F3E24"/>
    <w:rsid w:val="00603DD6"/>
    <w:rsid w:val="006044DD"/>
    <w:rsid w:val="0060459C"/>
    <w:rsid w:val="006046EC"/>
    <w:rsid w:val="00604E16"/>
    <w:rsid w:val="00606967"/>
    <w:rsid w:val="006105CB"/>
    <w:rsid w:val="00611DA5"/>
    <w:rsid w:val="006128B2"/>
    <w:rsid w:val="00613ED3"/>
    <w:rsid w:val="006143DA"/>
    <w:rsid w:val="00615052"/>
    <w:rsid w:val="00615CCA"/>
    <w:rsid w:val="006223BA"/>
    <w:rsid w:val="006234E0"/>
    <w:rsid w:val="006248DA"/>
    <w:rsid w:val="00624C2D"/>
    <w:rsid w:val="006267CB"/>
    <w:rsid w:val="00632CD7"/>
    <w:rsid w:val="0063374C"/>
    <w:rsid w:val="00635F4D"/>
    <w:rsid w:val="00637E50"/>
    <w:rsid w:val="00640523"/>
    <w:rsid w:val="00642632"/>
    <w:rsid w:val="00644F7F"/>
    <w:rsid w:val="006517DB"/>
    <w:rsid w:val="00652012"/>
    <w:rsid w:val="006520A7"/>
    <w:rsid w:val="006534BD"/>
    <w:rsid w:val="006557DF"/>
    <w:rsid w:val="00660394"/>
    <w:rsid w:val="00662A77"/>
    <w:rsid w:val="006630A4"/>
    <w:rsid w:val="006651D5"/>
    <w:rsid w:val="00665EF4"/>
    <w:rsid w:val="00667D8D"/>
    <w:rsid w:val="00670E7E"/>
    <w:rsid w:val="00671008"/>
    <w:rsid w:val="00671095"/>
    <w:rsid w:val="00671C03"/>
    <w:rsid w:val="00673D45"/>
    <w:rsid w:val="00674E9B"/>
    <w:rsid w:val="0068051E"/>
    <w:rsid w:val="00681708"/>
    <w:rsid w:val="00682E64"/>
    <w:rsid w:val="00683C94"/>
    <w:rsid w:val="006844AA"/>
    <w:rsid w:val="00684745"/>
    <w:rsid w:val="00687BA2"/>
    <w:rsid w:val="00687CA1"/>
    <w:rsid w:val="00691837"/>
    <w:rsid w:val="00692388"/>
    <w:rsid w:val="006927F2"/>
    <w:rsid w:val="006963F4"/>
    <w:rsid w:val="006978E1"/>
    <w:rsid w:val="006A0961"/>
    <w:rsid w:val="006A54D9"/>
    <w:rsid w:val="006A6DE6"/>
    <w:rsid w:val="006B37CC"/>
    <w:rsid w:val="006B674B"/>
    <w:rsid w:val="006B6EF0"/>
    <w:rsid w:val="006B7172"/>
    <w:rsid w:val="006C0386"/>
    <w:rsid w:val="006C2499"/>
    <w:rsid w:val="006C32C2"/>
    <w:rsid w:val="006C4B34"/>
    <w:rsid w:val="006C55C5"/>
    <w:rsid w:val="006D246A"/>
    <w:rsid w:val="006D5788"/>
    <w:rsid w:val="006D6B83"/>
    <w:rsid w:val="006D70AB"/>
    <w:rsid w:val="006E12E1"/>
    <w:rsid w:val="006E4530"/>
    <w:rsid w:val="006E4B93"/>
    <w:rsid w:val="006E5471"/>
    <w:rsid w:val="006E5726"/>
    <w:rsid w:val="006E5E3F"/>
    <w:rsid w:val="006E6FB7"/>
    <w:rsid w:val="006F05C1"/>
    <w:rsid w:val="006F1B2D"/>
    <w:rsid w:val="006F4A32"/>
    <w:rsid w:val="006F51C4"/>
    <w:rsid w:val="006F526C"/>
    <w:rsid w:val="006F7C1A"/>
    <w:rsid w:val="007012F3"/>
    <w:rsid w:val="00701636"/>
    <w:rsid w:val="00703E98"/>
    <w:rsid w:val="00706271"/>
    <w:rsid w:val="0070774E"/>
    <w:rsid w:val="007101C7"/>
    <w:rsid w:val="00710371"/>
    <w:rsid w:val="00710C91"/>
    <w:rsid w:val="00711AB7"/>
    <w:rsid w:val="00712ACC"/>
    <w:rsid w:val="00717E7C"/>
    <w:rsid w:val="0072008F"/>
    <w:rsid w:val="007210B6"/>
    <w:rsid w:val="00721FFA"/>
    <w:rsid w:val="007224E4"/>
    <w:rsid w:val="00723FB9"/>
    <w:rsid w:val="0072554C"/>
    <w:rsid w:val="00725D2A"/>
    <w:rsid w:val="00726817"/>
    <w:rsid w:val="007306FF"/>
    <w:rsid w:val="0073518D"/>
    <w:rsid w:val="00735EC4"/>
    <w:rsid w:val="007363EC"/>
    <w:rsid w:val="00736B11"/>
    <w:rsid w:val="00736D71"/>
    <w:rsid w:val="007400E7"/>
    <w:rsid w:val="0074048D"/>
    <w:rsid w:val="00742571"/>
    <w:rsid w:val="00744B6F"/>
    <w:rsid w:val="00746230"/>
    <w:rsid w:val="00746CFA"/>
    <w:rsid w:val="00747412"/>
    <w:rsid w:val="00747450"/>
    <w:rsid w:val="00751ADF"/>
    <w:rsid w:val="00755AF3"/>
    <w:rsid w:val="00756C41"/>
    <w:rsid w:val="007625AC"/>
    <w:rsid w:val="00766296"/>
    <w:rsid w:val="00766F0E"/>
    <w:rsid w:val="007673CF"/>
    <w:rsid w:val="0077473C"/>
    <w:rsid w:val="00777486"/>
    <w:rsid w:val="00777CCA"/>
    <w:rsid w:val="0078131F"/>
    <w:rsid w:val="00786815"/>
    <w:rsid w:val="00786F9A"/>
    <w:rsid w:val="00787B1B"/>
    <w:rsid w:val="00787E57"/>
    <w:rsid w:val="007941CB"/>
    <w:rsid w:val="007A1791"/>
    <w:rsid w:val="007A3961"/>
    <w:rsid w:val="007A4561"/>
    <w:rsid w:val="007A4E38"/>
    <w:rsid w:val="007A6741"/>
    <w:rsid w:val="007A6C68"/>
    <w:rsid w:val="007A72AA"/>
    <w:rsid w:val="007B5276"/>
    <w:rsid w:val="007B743A"/>
    <w:rsid w:val="007C0DA8"/>
    <w:rsid w:val="007C24AB"/>
    <w:rsid w:val="007C33A1"/>
    <w:rsid w:val="007C431D"/>
    <w:rsid w:val="007C6619"/>
    <w:rsid w:val="007D3B1E"/>
    <w:rsid w:val="007D4388"/>
    <w:rsid w:val="007D7067"/>
    <w:rsid w:val="007E04C3"/>
    <w:rsid w:val="007E45DE"/>
    <w:rsid w:val="007E4F33"/>
    <w:rsid w:val="007E5FC9"/>
    <w:rsid w:val="007E7A70"/>
    <w:rsid w:val="007F1B77"/>
    <w:rsid w:val="007F1C20"/>
    <w:rsid w:val="007F3706"/>
    <w:rsid w:val="007F411D"/>
    <w:rsid w:val="007F7201"/>
    <w:rsid w:val="0080653A"/>
    <w:rsid w:val="008114A5"/>
    <w:rsid w:val="008117AD"/>
    <w:rsid w:val="008162E1"/>
    <w:rsid w:val="00816C35"/>
    <w:rsid w:val="0082049F"/>
    <w:rsid w:val="008208D2"/>
    <w:rsid w:val="00820B70"/>
    <w:rsid w:val="00821CEB"/>
    <w:rsid w:val="0083014C"/>
    <w:rsid w:val="008317C8"/>
    <w:rsid w:val="008336BB"/>
    <w:rsid w:val="008349B4"/>
    <w:rsid w:val="00836297"/>
    <w:rsid w:val="0083645F"/>
    <w:rsid w:val="00837538"/>
    <w:rsid w:val="008426C8"/>
    <w:rsid w:val="00842A9E"/>
    <w:rsid w:val="00842C66"/>
    <w:rsid w:val="00844629"/>
    <w:rsid w:val="00845655"/>
    <w:rsid w:val="008457A2"/>
    <w:rsid w:val="00846887"/>
    <w:rsid w:val="0085169E"/>
    <w:rsid w:val="00853EA4"/>
    <w:rsid w:val="00861824"/>
    <w:rsid w:val="00862130"/>
    <w:rsid w:val="008627FA"/>
    <w:rsid w:val="0086516D"/>
    <w:rsid w:val="008652DA"/>
    <w:rsid w:val="008653DD"/>
    <w:rsid w:val="00870B7C"/>
    <w:rsid w:val="00872B08"/>
    <w:rsid w:val="00873BC3"/>
    <w:rsid w:val="00874079"/>
    <w:rsid w:val="008756EC"/>
    <w:rsid w:val="008804E5"/>
    <w:rsid w:val="0088147C"/>
    <w:rsid w:val="00881D72"/>
    <w:rsid w:val="008835B3"/>
    <w:rsid w:val="00883636"/>
    <w:rsid w:val="00883EDB"/>
    <w:rsid w:val="0088578E"/>
    <w:rsid w:val="0089187B"/>
    <w:rsid w:val="008919FA"/>
    <w:rsid w:val="00891CEF"/>
    <w:rsid w:val="00894D19"/>
    <w:rsid w:val="00896661"/>
    <w:rsid w:val="00897096"/>
    <w:rsid w:val="008A0207"/>
    <w:rsid w:val="008A1986"/>
    <w:rsid w:val="008A2CDE"/>
    <w:rsid w:val="008A340A"/>
    <w:rsid w:val="008A3EE1"/>
    <w:rsid w:val="008A58C6"/>
    <w:rsid w:val="008A5B62"/>
    <w:rsid w:val="008A725B"/>
    <w:rsid w:val="008A7D41"/>
    <w:rsid w:val="008A7E35"/>
    <w:rsid w:val="008B0850"/>
    <w:rsid w:val="008B207B"/>
    <w:rsid w:val="008B22B7"/>
    <w:rsid w:val="008B3D9F"/>
    <w:rsid w:val="008B796F"/>
    <w:rsid w:val="008C0288"/>
    <w:rsid w:val="008C097F"/>
    <w:rsid w:val="008C09B6"/>
    <w:rsid w:val="008C116F"/>
    <w:rsid w:val="008C1BAD"/>
    <w:rsid w:val="008C248E"/>
    <w:rsid w:val="008C29E2"/>
    <w:rsid w:val="008D0624"/>
    <w:rsid w:val="008D162C"/>
    <w:rsid w:val="008D368C"/>
    <w:rsid w:val="008D43CD"/>
    <w:rsid w:val="008D5765"/>
    <w:rsid w:val="008D5C97"/>
    <w:rsid w:val="008D5FC3"/>
    <w:rsid w:val="008D79DE"/>
    <w:rsid w:val="008E084C"/>
    <w:rsid w:val="008E150B"/>
    <w:rsid w:val="008E25C1"/>
    <w:rsid w:val="008E4C23"/>
    <w:rsid w:val="008E683B"/>
    <w:rsid w:val="008F0438"/>
    <w:rsid w:val="008F0FB3"/>
    <w:rsid w:val="008F1468"/>
    <w:rsid w:val="008F249C"/>
    <w:rsid w:val="008F2BCC"/>
    <w:rsid w:val="008F4CD8"/>
    <w:rsid w:val="008F5ECB"/>
    <w:rsid w:val="00900722"/>
    <w:rsid w:val="00902E7D"/>
    <w:rsid w:val="0090429D"/>
    <w:rsid w:val="00906835"/>
    <w:rsid w:val="00906972"/>
    <w:rsid w:val="00911CDF"/>
    <w:rsid w:val="00912DC9"/>
    <w:rsid w:val="00912FBA"/>
    <w:rsid w:val="00914DE9"/>
    <w:rsid w:val="009150AD"/>
    <w:rsid w:val="009159A9"/>
    <w:rsid w:val="0091617A"/>
    <w:rsid w:val="00920141"/>
    <w:rsid w:val="009210CF"/>
    <w:rsid w:val="00921C8C"/>
    <w:rsid w:val="009226F1"/>
    <w:rsid w:val="00923543"/>
    <w:rsid w:val="009255C5"/>
    <w:rsid w:val="00926E97"/>
    <w:rsid w:val="009300FE"/>
    <w:rsid w:val="009324C6"/>
    <w:rsid w:val="00935B7B"/>
    <w:rsid w:val="00936D68"/>
    <w:rsid w:val="00941AD8"/>
    <w:rsid w:val="0094394D"/>
    <w:rsid w:val="00947B6D"/>
    <w:rsid w:val="009509AA"/>
    <w:rsid w:val="00950BFE"/>
    <w:rsid w:val="00954050"/>
    <w:rsid w:val="00955013"/>
    <w:rsid w:val="0095501B"/>
    <w:rsid w:val="00957681"/>
    <w:rsid w:val="0096298A"/>
    <w:rsid w:val="00962D2D"/>
    <w:rsid w:val="0096382C"/>
    <w:rsid w:val="00963A4B"/>
    <w:rsid w:val="00965AB2"/>
    <w:rsid w:val="0096732C"/>
    <w:rsid w:val="00967A42"/>
    <w:rsid w:val="00975C2B"/>
    <w:rsid w:val="00980078"/>
    <w:rsid w:val="009826C6"/>
    <w:rsid w:val="00983667"/>
    <w:rsid w:val="0098538F"/>
    <w:rsid w:val="009868C4"/>
    <w:rsid w:val="0099141C"/>
    <w:rsid w:val="00995E2F"/>
    <w:rsid w:val="009A06DB"/>
    <w:rsid w:val="009A1F6E"/>
    <w:rsid w:val="009A50F5"/>
    <w:rsid w:val="009A593A"/>
    <w:rsid w:val="009A7DDB"/>
    <w:rsid w:val="009B2045"/>
    <w:rsid w:val="009B372C"/>
    <w:rsid w:val="009B7536"/>
    <w:rsid w:val="009C14D5"/>
    <w:rsid w:val="009C36DB"/>
    <w:rsid w:val="009C5069"/>
    <w:rsid w:val="009C5E64"/>
    <w:rsid w:val="009C7858"/>
    <w:rsid w:val="009D0FD5"/>
    <w:rsid w:val="009D1B50"/>
    <w:rsid w:val="009D1E70"/>
    <w:rsid w:val="009D2BE0"/>
    <w:rsid w:val="009D2E86"/>
    <w:rsid w:val="009D3119"/>
    <w:rsid w:val="009D5533"/>
    <w:rsid w:val="009D676C"/>
    <w:rsid w:val="009D7593"/>
    <w:rsid w:val="009E06E4"/>
    <w:rsid w:val="009E0B4F"/>
    <w:rsid w:val="009E260A"/>
    <w:rsid w:val="009E4524"/>
    <w:rsid w:val="009E4526"/>
    <w:rsid w:val="009E4EEF"/>
    <w:rsid w:val="009E5E5D"/>
    <w:rsid w:val="009F426A"/>
    <w:rsid w:val="009F46EF"/>
    <w:rsid w:val="009F511C"/>
    <w:rsid w:val="009F5F34"/>
    <w:rsid w:val="00A00C88"/>
    <w:rsid w:val="00A01E37"/>
    <w:rsid w:val="00A01ED4"/>
    <w:rsid w:val="00A03A3B"/>
    <w:rsid w:val="00A03A85"/>
    <w:rsid w:val="00A03ABF"/>
    <w:rsid w:val="00A04EF2"/>
    <w:rsid w:val="00A06AA8"/>
    <w:rsid w:val="00A07D3D"/>
    <w:rsid w:val="00A11CFC"/>
    <w:rsid w:val="00A12336"/>
    <w:rsid w:val="00A13372"/>
    <w:rsid w:val="00A16897"/>
    <w:rsid w:val="00A16E23"/>
    <w:rsid w:val="00A20FE5"/>
    <w:rsid w:val="00A23B42"/>
    <w:rsid w:val="00A24752"/>
    <w:rsid w:val="00A259B9"/>
    <w:rsid w:val="00A26E36"/>
    <w:rsid w:val="00A274AF"/>
    <w:rsid w:val="00A30248"/>
    <w:rsid w:val="00A30C6A"/>
    <w:rsid w:val="00A313A0"/>
    <w:rsid w:val="00A31DC8"/>
    <w:rsid w:val="00A32E4A"/>
    <w:rsid w:val="00A3356A"/>
    <w:rsid w:val="00A347AB"/>
    <w:rsid w:val="00A352BB"/>
    <w:rsid w:val="00A3716D"/>
    <w:rsid w:val="00A37DCC"/>
    <w:rsid w:val="00A42AB9"/>
    <w:rsid w:val="00A43578"/>
    <w:rsid w:val="00A43CCE"/>
    <w:rsid w:val="00A4642E"/>
    <w:rsid w:val="00A47BAF"/>
    <w:rsid w:val="00A5120A"/>
    <w:rsid w:val="00A52C2B"/>
    <w:rsid w:val="00A54E28"/>
    <w:rsid w:val="00A56DC3"/>
    <w:rsid w:val="00A62C35"/>
    <w:rsid w:val="00A62EFB"/>
    <w:rsid w:val="00A65DF5"/>
    <w:rsid w:val="00A662ED"/>
    <w:rsid w:val="00A72A7C"/>
    <w:rsid w:val="00A80297"/>
    <w:rsid w:val="00A80D40"/>
    <w:rsid w:val="00A83E10"/>
    <w:rsid w:val="00A86A6E"/>
    <w:rsid w:val="00A91A20"/>
    <w:rsid w:val="00A91B3A"/>
    <w:rsid w:val="00A933E6"/>
    <w:rsid w:val="00A93FEA"/>
    <w:rsid w:val="00AA4666"/>
    <w:rsid w:val="00AA64D1"/>
    <w:rsid w:val="00AB097A"/>
    <w:rsid w:val="00AB2666"/>
    <w:rsid w:val="00AB266C"/>
    <w:rsid w:val="00AB3412"/>
    <w:rsid w:val="00AB6A17"/>
    <w:rsid w:val="00AC0552"/>
    <w:rsid w:val="00AC0C2B"/>
    <w:rsid w:val="00AC0D04"/>
    <w:rsid w:val="00AC181A"/>
    <w:rsid w:val="00AC380D"/>
    <w:rsid w:val="00AC4307"/>
    <w:rsid w:val="00AC4E85"/>
    <w:rsid w:val="00AC6DDB"/>
    <w:rsid w:val="00AD0E3A"/>
    <w:rsid w:val="00AD0FBC"/>
    <w:rsid w:val="00AD11FB"/>
    <w:rsid w:val="00AD302F"/>
    <w:rsid w:val="00AD3F60"/>
    <w:rsid w:val="00AD4257"/>
    <w:rsid w:val="00AE2B08"/>
    <w:rsid w:val="00AF37C2"/>
    <w:rsid w:val="00AF4573"/>
    <w:rsid w:val="00AF4AFC"/>
    <w:rsid w:val="00AF4B08"/>
    <w:rsid w:val="00B002BE"/>
    <w:rsid w:val="00B017FE"/>
    <w:rsid w:val="00B02556"/>
    <w:rsid w:val="00B05BEC"/>
    <w:rsid w:val="00B05C0C"/>
    <w:rsid w:val="00B07542"/>
    <w:rsid w:val="00B125FE"/>
    <w:rsid w:val="00B12D63"/>
    <w:rsid w:val="00B14652"/>
    <w:rsid w:val="00B14814"/>
    <w:rsid w:val="00B14ACE"/>
    <w:rsid w:val="00B15677"/>
    <w:rsid w:val="00B164EE"/>
    <w:rsid w:val="00B2011E"/>
    <w:rsid w:val="00B21F46"/>
    <w:rsid w:val="00B268F1"/>
    <w:rsid w:val="00B279C4"/>
    <w:rsid w:val="00B27DCC"/>
    <w:rsid w:val="00B31600"/>
    <w:rsid w:val="00B33DB1"/>
    <w:rsid w:val="00B36108"/>
    <w:rsid w:val="00B36AD1"/>
    <w:rsid w:val="00B4095C"/>
    <w:rsid w:val="00B4279B"/>
    <w:rsid w:val="00B44FBA"/>
    <w:rsid w:val="00B450E5"/>
    <w:rsid w:val="00B458F8"/>
    <w:rsid w:val="00B50195"/>
    <w:rsid w:val="00B53EB2"/>
    <w:rsid w:val="00B5410C"/>
    <w:rsid w:val="00B57BAF"/>
    <w:rsid w:val="00B6136E"/>
    <w:rsid w:val="00B619DF"/>
    <w:rsid w:val="00B61DD9"/>
    <w:rsid w:val="00B62387"/>
    <w:rsid w:val="00B6406C"/>
    <w:rsid w:val="00B66624"/>
    <w:rsid w:val="00B66A73"/>
    <w:rsid w:val="00B70E77"/>
    <w:rsid w:val="00B72548"/>
    <w:rsid w:val="00B72BD7"/>
    <w:rsid w:val="00B72C61"/>
    <w:rsid w:val="00B74B89"/>
    <w:rsid w:val="00B74F58"/>
    <w:rsid w:val="00B809F3"/>
    <w:rsid w:val="00B848B5"/>
    <w:rsid w:val="00B85135"/>
    <w:rsid w:val="00B859A4"/>
    <w:rsid w:val="00B85ED6"/>
    <w:rsid w:val="00B904B6"/>
    <w:rsid w:val="00B90886"/>
    <w:rsid w:val="00B91CA7"/>
    <w:rsid w:val="00B91D3E"/>
    <w:rsid w:val="00B93F9D"/>
    <w:rsid w:val="00B944C6"/>
    <w:rsid w:val="00B94A64"/>
    <w:rsid w:val="00B952D0"/>
    <w:rsid w:val="00B97B84"/>
    <w:rsid w:val="00BA3625"/>
    <w:rsid w:val="00BA468F"/>
    <w:rsid w:val="00BA4987"/>
    <w:rsid w:val="00BA5A50"/>
    <w:rsid w:val="00BA75EB"/>
    <w:rsid w:val="00BB16E8"/>
    <w:rsid w:val="00BB3DAA"/>
    <w:rsid w:val="00BB5F1B"/>
    <w:rsid w:val="00BB68EA"/>
    <w:rsid w:val="00BB6C1E"/>
    <w:rsid w:val="00BC158A"/>
    <w:rsid w:val="00BC70E1"/>
    <w:rsid w:val="00BC7F02"/>
    <w:rsid w:val="00BD0968"/>
    <w:rsid w:val="00BD3D8A"/>
    <w:rsid w:val="00BD5DF8"/>
    <w:rsid w:val="00BD798A"/>
    <w:rsid w:val="00BE10EC"/>
    <w:rsid w:val="00BE13D0"/>
    <w:rsid w:val="00BE22D7"/>
    <w:rsid w:val="00BE2C0C"/>
    <w:rsid w:val="00BE340D"/>
    <w:rsid w:val="00BE39F0"/>
    <w:rsid w:val="00BE731B"/>
    <w:rsid w:val="00BE77C0"/>
    <w:rsid w:val="00BE7BEE"/>
    <w:rsid w:val="00BF00B8"/>
    <w:rsid w:val="00BF09FF"/>
    <w:rsid w:val="00BF2029"/>
    <w:rsid w:val="00BF4AFA"/>
    <w:rsid w:val="00BF6589"/>
    <w:rsid w:val="00BF678C"/>
    <w:rsid w:val="00BF788F"/>
    <w:rsid w:val="00BF7928"/>
    <w:rsid w:val="00C02240"/>
    <w:rsid w:val="00C02C14"/>
    <w:rsid w:val="00C0536A"/>
    <w:rsid w:val="00C0648A"/>
    <w:rsid w:val="00C06C29"/>
    <w:rsid w:val="00C1035A"/>
    <w:rsid w:val="00C10664"/>
    <w:rsid w:val="00C14AE5"/>
    <w:rsid w:val="00C150EE"/>
    <w:rsid w:val="00C1761B"/>
    <w:rsid w:val="00C20F03"/>
    <w:rsid w:val="00C239DC"/>
    <w:rsid w:val="00C24AD4"/>
    <w:rsid w:val="00C25563"/>
    <w:rsid w:val="00C2760B"/>
    <w:rsid w:val="00C2763F"/>
    <w:rsid w:val="00C313F5"/>
    <w:rsid w:val="00C3756C"/>
    <w:rsid w:val="00C415F9"/>
    <w:rsid w:val="00C42450"/>
    <w:rsid w:val="00C42E00"/>
    <w:rsid w:val="00C45318"/>
    <w:rsid w:val="00C46E95"/>
    <w:rsid w:val="00C5044B"/>
    <w:rsid w:val="00C5217F"/>
    <w:rsid w:val="00C5339B"/>
    <w:rsid w:val="00C62786"/>
    <w:rsid w:val="00C644FC"/>
    <w:rsid w:val="00C64599"/>
    <w:rsid w:val="00C647C4"/>
    <w:rsid w:val="00C707BC"/>
    <w:rsid w:val="00C70C88"/>
    <w:rsid w:val="00C730A5"/>
    <w:rsid w:val="00C73A3D"/>
    <w:rsid w:val="00C7463A"/>
    <w:rsid w:val="00C77447"/>
    <w:rsid w:val="00C779DA"/>
    <w:rsid w:val="00C8328C"/>
    <w:rsid w:val="00C8330D"/>
    <w:rsid w:val="00C8355E"/>
    <w:rsid w:val="00C871E1"/>
    <w:rsid w:val="00C93932"/>
    <w:rsid w:val="00C93C2F"/>
    <w:rsid w:val="00C94A8D"/>
    <w:rsid w:val="00C95B4E"/>
    <w:rsid w:val="00C95DF1"/>
    <w:rsid w:val="00CA0D51"/>
    <w:rsid w:val="00CA1C97"/>
    <w:rsid w:val="00CA2AC0"/>
    <w:rsid w:val="00CA31AD"/>
    <w:rsid w:val="00CA73B3"/>
    <w:rsid w:val="00CB0E52"/>
    <w:rsid w:val="00CB3F24"/>
    <w:rsid w:val="00CB7A39"/>
    <w:rsid w:val="00CC1BD0"/>
    <w:rsid w:val="00CC1EA0"/>
    <w:rsid w:val="00CC22DF"/>
    <w:rsid w:val="00CC322D"/>
    <w:rsid w:val="00CC3C40"/>
    <w:rsid w:val="00CC4D8F"/>
    <w:rsid w:val="00CC52C9"/>
    <w:rsid w:val="00CC5A04"/>
    <w:rsid w:val="00CC6612"/>
    <w:rsid w:val="00CD0350"/>
    <w:rsid w:val="00CD1155"/>
    <w:rsid w:val="00CD346A"/>
    <w:rsid w:val="00CD5240"/>
    <w:rsid w:val="00CD65DD"/>
    <w:rsid w:val="00CD6EC4"/>
    <w:rsid w:val="00CE15A6"/>
    <w:rsid w:val="00CE2C00"/>
    <w:rsid w:val="00CE2C91"/>
    <w:rsid w:val="00CE341A"/>
    <w:rsid w:val="00CE48E9"/>
    <w:rsid w:val="00CE55BC"/>
    <w:rsid w:val="00CE63BA"/>
    <w:rsid w:val="00CE67FF"/>
    <w:rsid w:val="00CF31CA"/>
    <w:rsid w:val="00CF3C34"/>
    <w:rsid w:val="00CF466E"/>
    <w:rsid w:val="00CF7742"/>
    <w:rsid w:val="00D0045D"/>
    <w:rsid w:val="00D00A03"/>
    <w:rsid w:val="00D00F34"/>
    <w:rsid w:val="00D02ADB"/>
    <w:rsid w:val="00D03D8D"/>
    <w:rsid w:val="00D0484E"/>
    <w:rsid w:val="00D10B2C"/>
    <w:rsid w:val="00D127B5"/>
    <w:rsid w:val="00D12E85"/>
    <w:rsid w:val="00D137E9"/>
    <w:rsid w:val="00D13EA8"/>
    <w:rsid w:val="00D13FB9"/>
    <w:rsid w:val="00D14B27"/>
    <w:rsid w:val="00D161DF"/>
    <w:rsid w:val="00D17688"/>
    <w:rsid w:val="00D22CB5"/>
    <w:rsid w:val="00D24C4E"/>
    <w:rsid w:val="00D25B02"/>
    <w:rsid w:val="00D25DFA"/>
    <w:rsid w:val="00D262E2"/>
    <w:rsid w:val="00D30479"/>
    <w:rsid w:val="00D30E49"/>
    <w:rsid w:val="00D37491"/>
    <w:rsid w:val="00D379C8"/>
    <w:rsid w:val="00D441AF"/>
    <w:rsid w:val="00D44930"/>
    <w:rsid w:val="00D45578"/>
    <w:rsid w:val="00D50744"/>
    <w:rsid w:val="00D50D2D"/>
    <w:rsid w:val="00D5176A"/>
    <w:rsid w:val="00D533F7"/>
    <w:rsid w:val="00D53D66"/>
    <w:rsid w:val="00D53F46"/>
    <w:rsid w:val="00D5644D"/>
    <w:rsid w:val="00D56509"/>
    <w:rsid w:val="00D605CF"/>
    <w:rsid w:val="00D62E65"/>
    <w:rsid w:val="00D63B8B"/>
    <w:rsid w:val="00D666AE"/>
    <w:rsid w:val="00D67818"/>
    <w:rsid w:val="00D6781C"/>
    <w:rsid w:val="00D72C84"/>
    <w:rsid w:val="00D7624E"/>
    <w:rsid w:val="00D7645A"/>
    <w:rsid w:val="00D772D1"/>
    <w:rsid w:val="00D80E97"/>
    <w:rsid w:val="00D81B2C"/>
    <w:rsid w:val="00D81D50"/>
    <w:rsid w:val="00D85150"/>
    <w:rsid w:val="00D85F46"/>
    <w:rsid w:val="00D8602C"/>
    <w:rsid w:val="00D86336"/>
    <w:rsid w:val="00D863C5"/>
    <w:rsid w:val="00D92876"/>
    <w:rsid w:val="00D93E23"/>
    <w:rsid w:val="00D93EE1"/>
    <w:rsid w:val="00D94C89"/>
    <w:rsid w:val="00D95663"/>
    <w:rsid w:val="00D9593D"/>
    <w:rsid w:val="00D96186"/>
    <w:rsid w:val="00DA089E"/>
    <w:rsid w:val="00DA103C"/>
    <w:rsid w:val="00DA1705"/>
    <w:rsid w:val="00DA6DE9"/>
    <w:rsid w:val="00DA79F0"/>
    <w:rsid w:val="00DB12F7"/>
    <w:rsid w:val="00DB1F36"/>
    <w:rsid w:val="00DB27C6"/>
    <w:rsid w:val="00DB2CF7"/>
    <w:rsid w:val="00DB4654"/>
    <w:rsid w:val="00DB58C7"/>
    <w:rsid w:val="00DB72F9"/>
    <w:rsid w:val="00DC0892"/>
    <w:rsid w:val="00DC1186"/>
    <w:rsid w:val="00DC24AD"/>
    <w:rsid w:val="00DC7AE2"/>
    <w:rsid w:val="00DC7EEC"/>
    <w:rsid w:val="00DD0328"/>
    <w:rsid w:val="00DD0DD2"/>
    <w:rsid w:val="00DD2DC1"/>
    <w:rsid w:val="00DD7F8C"/>
    <w:rsid w:val="00DD7F9D"/>
    <w:rsid w:val="00DE04D7"/>
    <w:rsid w:val="00DE07B7"/>
    <w:rsid w:val="00DE0F87"/>
    <w:rsid w:val="00DE48FF"/>
    <w:rsid w:val="00DF065A"/>
    <w:rsid w:val="00DF2DE6"/>
    <w:rsid w:val="00DF4A54"/>
    <w:rsid w:val="00DF5DB1"/>
    <w:rsid w:val="00DF641D"/>
    <w:rsid w:val="00E0020C"/>
    <w:rsid w:val="00E00998"/>
    <w:rsid w:val="00E069CC"/>
    <w:rsid w:val="00E10747"/>
    <w:rsid w:val="00E116D9"/>
    <w:rsid w:val="00E143DC"/>
    <w:rsid w:val="00E145BF"/>
    <w:rsid w:val="00E162AB"/>
    <w:rsid w:val="00E17CBA"/>
    <w:rsid w:val="00E23A2F"/>
    <w:rsid w:val="00E2512E"/>
    <w:rsid w:val="00E27700"/>
    <w:rsid w:val="00E325DF"/>
    <w:rsid w:val="00E33401"/>
    <w:rsid w:val="00E35A66"/>
    <w:rsid w:val="00E40F64"/>
    <w:rsid w:val="00E4157F"/>
    <w:rsid w:val="00E458B5"/>
    <w:rsid w:val="00E46D24"/>
    <w:rsid w:val="00E46EBF"/>
    <w:rsid w:val="00E50596"/>
    <w:rsid w:val="00E52D69"/>
    <w:rsid w:val="00E5666B"/>
    <w:rsid w:val="00E57A57"/>
    <w:rsid w:val="00E61791"/>
    <w:rsid w:val="00E6316D"/>
    <w:rsid w:val="00E6391C"/>
    <w:rsid w:val="00E64976"/>
    <w:rsid w:val="00E76955"/>
    <w:rsid w:val="00E76986"/>
    <w:rsid w:val="00E808EA"/>
    <w:rsid w:val="00E81A2F"/>
    <w:rsid w:val="00E83BC1"/>
    <w:rsid w:val="00E87618"/>
    <w:rsid w:val="00E908CA"/>
    <w:rsid w:val="00E92BA8"/>
    <w:rsid w:val="00E95364"/>
    <w:rsid w:val="00E963CE"/>
    <w:rsid w:val="00E963E7"/>
    <w:rsid w:val="00E977A1"/>
    <w:rsid w:val="00EA05BC"/>
    <w:rsid w:val="00EA152F"/>
    <w:rsid w:val="00EA1BD5"/>
    <w:rsid w:val="00EA22ED"/>
    <w:rsid w:val="00EA2D5A"/>
    <w:rsid w:val="00EA30A7"/>
    <w:rsid w:val="00EA3E1C"/>
    <w:rsid w:val="00EB3108"/>
    <w:rsid w:val="00EB3D80"/>
    <w:rsid w:val="00EB4355"/>
    <w:rsid w:val="00EB5E37"/>
    <w:rsid w:val="00EC163C"/>
    <w:rsid w:val="00EC620F"/>
    <w:rsid w:val="00EC6EB9"/>
    <w:rsid w:val="00EC7254"/>
    <w:rsid w:val="00ED0464"/>
    <w:rsid w:val="00ED0BED"/>
    <w:rsid w:val="00ED0BF3"/>
    <w:rsid w:val="00ED0C49"/>
    <w:rsid w:val="00ED231C"/>
    <w:rsid w:val="00EE0511"/>
    <w:rsid w:val="00EE0A71"/>
    <w:rsid w:val="00EF0989"/>
    <w:rsid w:val="00EF2948"/>
    <w:rsid w:val="00EF4964"/>
    <w:rsid w:val="00EF56B3"/>
    <w:rsid w:val="00EF64D5"/>
    <w:rsid w:val="00EF6EF1"/>
    <w:rsid w:val="00EF7361"/>
    <w:rsid w:val="00EF7D3E"/>
    <w:rsid w:val="00F0041E"/>
    <w:rsid w:val="00F0146C"/>
    <w:rsid w:val="00F02F2A"/>
    <w:rsid w:val="00F050CB"/>
    <w:rsid w:val="00F05D0A"/>
    <w:rsid w:val="00F0633E"/>
    <w:rsid w:val="00F1035E"/>
    <w:rsid w:val="00F123EA"/>
    <w:rsid w:val="00F13867"/>
    <w:rsid w:val="00F13E94"/>
    <w:rsid w:val="00F174B4"/>
    <w:rsid w:val="00F23B69"/>
    <w:rsid w:val="00F30039"/>
    <w:rsid w:val="00F31D29"/>
    <w:rsid w:val="00F3242E"/>
    <w:rsid w:val="00F36468"/>
    <w:rsid w:val="00F40629"/>
    <w:rsid w:val="00F40EE3"/>
    <w:rsid w:val="00F420E4"/>
    <w:rsid w:val="00F43060"/>
    <w:rsid w:val="00F43C8D"/>
    <w:rsid w:val="00F455DF"/>
    <w:rsid w:val="00F47AAA"/>
    <w:rsid w:val="00F513A5"/>
    <w:rsid w:val="00F517F0"/>
    <w:rsid w:val="00F52663"/>
    <w:rsid w:val="00F54E6C"/>
    <w:rsid w:val="00F5523E"/>
    <w:rsid w:val="00F561B5"/>
    <w:rsid w:val="00F56D38"/>
    <w:rsid w:val="00F604DC"/>
    <w:rsid w:val="00F63902"/>
    <w:rsid w:val="00F645AD"/>
    <w:rsid w:val="00F708B9"/>
    <w:rsid w:val="00F709FC"/>
    <w:rsid w:val="00F722C4"/>
    <w:rsid w:val="00F73A5D"/>
    <w:rsid w:val="00F73ED5"/>
    <w:rsid w:val="00F746AC"/>
    <w:rsid w:val="00F76D76"/>
    <w:rsid w:val="00F87E6A"/>
    <w:rsid w:val="00F920E9"/>
    <w:rsid w:val="00F9257D"/>
    <w:rsid w:val="00F92A4C"/>
    <w:rsid w:val="00F93454"/>
    <w:rsid w:val="00F96D5C"/>
    <w:rsid w:val="00FA5AEA"/>
    <w:rsid w:val="00FA7950"/>
    <w:rsid w:val="00FB1545"/>
    <w:rsid w:val="00FB4ACB"/>
    <w:rsid w:val="00FB4D17"/>
    <w:rsid w:val="00FC20F3"/>
    <w:rsid w:val="00FC412C"/>
    <w:rsid w:val="00FC535F"/>
    <w:rsid w:val="00FD375D"/>
    <w:rsid w:val="00FD3935"/>
    <w:rsid w:val="00FD3FA9"/>
    <w:rsid w:val="00FD72AD"/>
    <w:rsid w:val="00FD773F"/>
    <w:rsid w:val="00FD774A"/>
    <w:rsid w:val="00FE0249"/>
    <w:rsid w:val="00FF340C"/>
    <w:rsid w:val="00FF5D8B"/>
    <w:rsid w:val="03F82878"/>
    <w:rsid w:val="04AD406F"/>
    <w:rsid w:val="0514290E"/>
    <w:rsid w:val="0534447C"/>
    <w:rsid w:val="0A2B795B"/>
    <w:rsid w:val="0DD655F6"/>
    <w:rsid w:val="0DEC1B11"/>
    <w:rsid w:val="0F482A70"/>
    <w:rsid w:val="0F8C0514"/>
    <w:rsid w:val="0F995C5C"/>
    <w:rsid w:val="10FA3A15"/>
    <w:rsid w:val="11AA2133"/>
    <w:rsid w:val="13C177F3"/>
    <w:rsid w:val="13E56591"/>
    <w:rsid w:val="144F4D9C"/>
    <w:rsid w:val="14F63CC9"/>
    <w:rsid w:val="18EF005A"/>
    <w:rsid w:val="1C2702C2"/>
    <w:rsid w:val="1DD91821"/>
    <w:rsid w:val="1E0C4C1A"/>
    <w:rsid w:val="1E66663B"/>
    <w:rsid w:val="1EEB642F"/>
    <w:rsid w:val="1F396779"/>
    <w:rsid w:val="1F56394B"/>
    <w:rsid w:val="23314615"/>
    <w:rsid w:val="24F91149"/>
    <w:rsid w:val="255B72E5"/>
    <w:rsid w:val="25FC1E61"/>
    <w:rsid w:val="260D4823"/>
    <w:rsid w:val="27973FCC"/>
    <w:rsid w:val="29B96941"/>
    <w:rsid w:val="29CC4FEB"/>
    <w:rsid w:val="2C4F6072"/>
    <w:rsid w:val="2D002E4F"/>
    <w:rsid w:val="2E822771"/>
    <w:rsid w:val="2ED3061F"/>
    <w:rsid w:val="2F0868D8"/>
    <w:rsid w:val="309E7F93"/>
    <w:rsid w:val="30BB5182"/>
    <w:rsid w:val="319D42B0"/>
    <w:rsid w:val="33D00A4C"/>
    <w:rsid w:val="33DE450C"/>
    <w:rsid w:val="34A422F3"/>
    <w:rsid w:val="374F667B"/>
    <w:rsid w:val="375E5E3F"/>
    <w:rsid w:val="39F8061D"/>
    <w:rsid w:val="39F944C7"/>
    <w:rsid w:val="3B706666"/>
    <w:rsid w:val="3C3F54C2"/>
    <w:rsid w:val="3F663606"/>
    <w:rsid w:val="3F90640D"/>
    <w:rsid w:val="40306691"/>
    <w:rsid w:val="40574D61"/>
    <w:rsid w:val="40897DEB"/>
    <w:rsid w:val="40FB5FA3"/>
    <w:rsid w:val="436C5392"/>
    <w:rsid w:val="44327D87"/>
    <w:rsid w:val="462642FF"/>
    <w:rsid w:val="480113DD"/>
    <w:rsid w:val="488A7294"/>
    <w:rsid w:val="495E623F"/>
    <w:rsid w:val="4C704624"/>
    <w:rsid w:val="4CAC748E"/>
    <w:rsid w:val="50842AAC"/>
    <w:rsid w:val="5270055A"/>
    <w:rsid w:val="54B171CF"/>
    <w:rsid w:val="562F49F3"/>
    <w:rsid w:val="56DA34EB"/>
    <w:rsid w:val="57346DE7"/>
    <w:rsid w:val="57EC5B10"/>
    <w:rsid w:val="5A8F0026"/>
    <w:rsid w:val="5D9A6EEE"/>
    <w:rsid w:val="5F220BAB"/>
    <w:rsid w:val="5FCE6AE9"/>
    <w:rsid w:val="61CE1BFD"/>
    <w:rsid w:val="63130909"/>
    <w:rsid w:val="63CF01B5"/>
    <w:rsid w:val="65ED269D"/>
    <w:rsid w:val="685830AD"/>
    <w:rsid w:val="69E12B09"/>
    <w:rsid w:val="69FE6676"/>
    <w:rsid w:val="6C3E1BBC"/>
    <w:rsid w:val="6FD13950"/>
    <w:rsid w:val="702701DF"/>
    <w:rsid w:val="70A83580"/>
    <w:rsid w:val="728423AF"/>
    <w:rsid w:val="738104B8"/>
    <w:rsid w:val="762605D4"/>
    <w:rsid w:val="76820F33"/>
    <w:rsid w:val="768B39DF"/>
    <w:rsid w:val="772A0588"/>
    <w:rsid w:val="7785190C"/>
    <w:rsid w:val="78D51502"/>
    <w:rsid w:val="7C294AA4"/>
    <w:rsid w:val="7C4850D1"/>
    <w:rsid w:val="7CB56939"/>
    <w:rsid w:val="7E541B56"/>
    <w:rsid w:val="7E616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ind w:firstLine="200" w:firstLineChars="20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link w:val="21"/>
    <w:qFormat/>
    <w:uiPriority w:val="0"/>
    <w:pPr>
      <w:keepNext/>
      <w:keepLines/>
      <w:spacing w:line="600" w:lineRule="exact"/>
      <w:outlineLvl w:val="0"/>
    </w:pPr>
    <w:rPr>
      <w:rFonts w:eastAsia="方正小标宋简体"/>
      <w:bCs/>
      <w:kern w:val="44"/>
      <w:sz w:val="44"/>
      <w:szCs w:val="44"/>
    </w:rPr>
  </w:style>
  <w:style w:type="paragraph" w:styleId="3">
    <w:name w:val="heading 2"/>
    <w:basedOn w:val="1"/>
    <w:next w:val="1"/>
    <w:link w:val="22"/>
    <w:unhideWhenUsed/>
    <w:qFormat/>
    <w:uiPriority w:val="9"/>
    <w:pPr>
      <w:keepNext/>
      <w:keepLines/>
      <w:spacing w:line="600" w:lineRule="exact"/>
      <w:outlineLvl w:val="1"/>
    </w:pPr>
    <w:rPr>
      <w:rFonts w:eastAsia="黑体"/>
      <w:bCs/>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4">
    <w:name w:val="Date"/>
    <w:basedOn w:val="1"/>
    <w:next w:val="1"/>
    <w:link w:val="29"/>
    <w:qFormat/>
    <w:uiPriority w:val="0"/>
    <w:pPr>
      <w:ind w:left="100" w:leftChars="2500"/>
    </w:pPr>
  </w:style>
  <w:style w:type="paragraph" w:styleId="5">
    <w:name w:val="Balloon Text"/>
    <w:basedOn w:val="1"/>
    <w:link w:val="30"/>
    <w:qFormat/>
    <w:uiPriority w:val="0"/>
    <w:rPr>
      <w:sz w:val="18"/>
      <w:szCs w:val="18"/>
    </w:rPr>
  </w:style>
  <w:style w:type="paragraph" w:styleId="6">
    <w:name w:val="footer"/>
    <w:basedOn w:val="1"/>
    <w:link w:val="28"/>
    <w:qFormat/>
    <w:uiPriority w:val="99"/>
    <w:pPr>
      <w:tabs>
        <w:tab w:val="center" w:pos="4153"/>
        <w:tab w:val="right" w:pos="8306"/>
      </w:tabs>
      <w:snapToGrid w:val="0"/>
      <w:jc w:val="left"/>
    </w:pPr>
    <w:rPr>
      <w:sz w:val="18"/>
      <w:szCs w:val="18"/>
    </w:rPr>
  </w:style>
  <w:style w:type="paragraph" w:styleId="7">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Emphasis"/>
    <w:basedOn w:val="9"/>
    <w:qFormat/>
    <w:uiPriority w:val="0"/>
    <w:rPr>
      <w:b/>
    </w:rPr>
  </w:style>
  <w:style w:type="character" w:styleId="13">
    <w:name w:val="HTML Definition"/>
    <w:basedOn w:val="9"/>
    <w:qFormat/>
    <w:uiPriority w:val="0"/>
  </w:style>
  <w:style w:type="character" w:styleId="14">
    <w:name w:val="HTML Variable"/>
    <w:basedOn w:val="9"/>
    <w:qFormat/>
    <w:uiPriority w:val="0"/>
  </w:style>
  <w:style w:type="character" w:styleId="15">
    <w:name w:val="Hyperlink"/>
    <w:qFormat/>
    <w:uiPriority w:val="0"/>
    <w:rPr>
      <w:color w:val="0000FF"/>
      <w:u w:val="single"/>
    </w:rPr>
  </w:style>
  <w:style w:type="character" w:styleId="16">
    <w:name w:val="HTML Code"/>
    <w:basedOn w:val="9"/>
    <w:qFormat/>
    <w:uiPriority w:val="0"/>
    <w:rPr>
      <w:rFonts w:ascii="Courier New" w:hAnsi="Courier New"/>
      <w:sz w:val="20"/>
    </w:rPr>
  </w:style>
  <w:style w:type="character" w:styleId="17">
    <w:name w:val="HTML Cite"/>
    <w:basedOn w:val="9"/>
    <w:qFormat/>
    <w:uiPriority w:val="0"/>
  </w:style>
  <w:style w:type="character" w:styleId="18">
    <w:name w:val="HTML Keyboard"/>
    <w:basedOn w:val="9"/>
    <w:qFormat/>
    <w:uiPriority w:val="0"/>
    <w:rPr>
      <w:rFonts w:ascii="Courier New" w:hAnsi="Courier New"/>
      <w:sz w:val="20"/>
    </w:rPr>
  </w:style>
  <w:style w:type="character" w:styleId="19">
    <w:name w:val="HTML Sample"/>
    <w:basedOn w:val="9"/>
    <w:qFormat/>
    <w:uiPriority w:val="0"/>
    <w:rPr>
      <w:rFonts w:ascii="Courier New" w:hAnsi="Courier New"/>
    </w:rPr>
  </w:style>
  <w:style w:type="paragraph" w:customStyle="1" w:styleId="20">
    <w:name w:val="题目"/>
    <w:basedOn w:val="1"/>
    <w:link w:val="23"/>
    <w:qFormat/>
    <w:uiPriority w:val="0"/>
    <w:pPr>
      <w:spacing w:line="600" w:lineRule="exact"/>
      <w:jc w:val="center"/>
    </w:pPr>
    <w:rPr>
      <w:rFonts w:ascii="方正小标宋简体" w:hAnsi="宋体" w:eastAsia="方正小标宋简体"/>
      <w:sz w:val="44"/>
      <w:szCs w:val="44"/>
    </w:rPr>
  </w:style>
  <w:style w:type="character" w:customStyle="1" w:styleId="21">
    <w:name w:val="标题 1 Char"/>
    <w:link w:val="2"/>
    <w:qFormat/>
    <w:uiPriority w:val="0"/>
    <w:rPr>
      <w:rFonts w:eastAsia="方正小标宋简体"/>
      <w:bCs/>
      <w:kern w:val="44"/>
      <w:sz w:val="44"/>
      <w:szCs w:val="44"/>
    </w:rPr>
  </w:style>
  <w:style w:type="character" w:customStyle="1" w:styleId="22">
    <w:name w:val="标题 2 Char"/>
    <w:link w:val="3"/>
    <w:qFormat/>
    <w:uiPriority w:val="9"/>
    <w:rPr>
      <w:rFonts w:eastAsia="黑体" w:cs="Times New Roman"/>
      <w:bCs/>
      <w:kern w:val="2"/>
      <w:sz w:val="32"/>
      <w:szCs w:val="32"/>
    </w:rPr>
  </w:style>
  <w:style w:type="character" w:customStyle="1" w:styleId="23">
    <w:name w:val="题目 Char"/>
    <w:link w:val="20"/>
    <w:qFormat/>
    <w:uiPriority w:val="0"/>
    <w:rPr>
      <w:rFonts w:ascii="方正小标宋简体" w:hAnsi="宋体" w:eastAsia="方正小标宋简体"/>
      <w:sz w:val="44"/>
      <w:szCs w:val="44"/>
    </w:rPr>
  </w:style>
  <w:style w:type="paragraph" w:customStyle="1" w:styleId="24">
    <w:name w:val="文章标题"/>
    <w:basedOn w:val="1"/>
    <w:next w:val="1"/>
    <w:qFormat/>
    <w:uiPriority w:val="0"/>
    <w:pPr>
      <w:spacing w:line="600" w:lineRule="exact"/>
      <w:jc w:val="center"/>
    </w:pPr>
    <w:rPr>
      <w:rFonts w:eastAsia="方正小标宋简体"/>
      <w:sz w:val="44"/>
    </w:rPr>
  </w:style>
  <w:style w:type="paragraph" w:customStyle="1" w:styleId="25">
    <w:name w:val="一级标题"/>
    <w:basedOn w:val="1"/>
    <w:next w:val="1"/>
    <w:qFormat/>
    <w:uiPriority w:val="0"/>
    <w:rPr>
      <w:rFonts w:eastAsia="黑体"/>
    </w:rPr>
  </w:style>
  <w:style w:type="paragraph" w:customStyle="1" w:styleId="26">
    <w:name w:val="二级标题"/>
    <w:basedOn w:val="1"/>
    <w:next w:val="1"/>
    <w:qFormat/>
    <w:uiPriority w:val="0"/>
    <w:rPr>
      <w:rFonts w:eastAsia="楷体_GB2312"/>
    </w:rPr>
  </w:style>
  <w:style w:type="character" w:customStyle="1" w:styleId="27">
    <w:name w:val="页眉 Char"/>
    <w:link w:val="7"/>
    <w:qFormat/>
    <w:uiPriority w:val="0"/>
    <w:rPr>
      <w:sz w:val="18"/>
      <w:szCs w:val="18"/>
    </w:rPr>
  </w:style>
  <w:style w:type="character" w:customStyle="1" w:styleId="28">
    <w:name w:val="页脚 Char"/>
    <w:link w:val="6"/>
    <w:qFormat/>
    <w:uiPriority w:val="99"/>
    <w:rPr>
      <w:sz w:val="18"/>
      <w:szCs w:val="18"/>
    </w:rPr>
  </w:style>
  <w:style w:type="character" w:customStyle="1" w:styleId="29">
    <w:name w:val="日期 Char"/>
    <w:link w:val="4"/>
    <w:qFormat/>
    <w:uiPriority w:val="0"/>
    <w:rPr>
      <w:kern w:val="2"/>
      <w:sz w:val="32"/>
      <w:szCs w:val="24"/>
    </w:rPr>
  </w:style>
  <w:style w:type="character" w:customStyle="1" w:styleId="30">
    <w:name w:val="批注框文本 Char"/>
    <w:basedOn w:val="9"/>
    <w:link w:val="5"/>
    <w:qFormat/>
    <w:uiPriority w:val="0"/>
    <w:rPr>
      <w:kern w:val="2"/>
      <w:sz w:val="18"/>
      <w:szCs w:val="18"/>
    </w:rPr>
  </w:style>
  <w:style w:type="character" w:customStyle="1" w:styleId="31">
    <w:name w:val="hover22"/>
    <w:basedOn w:val="9"/>
    <w:qFormat/>
    <w:uiPriority w:val="0"/>
  </w:style>
  <w:style w:type="character" w:customStyle="1" w:styleId="32">
    <w:name w:val="hover23"/>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4&#27169;&#26495;-&#21333;&#38754;&#25171;&#21360;&#2999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A4模板-单面打印用.dot</Template>
  <Company>微软中国</Company>
  <Pages>4</Pages>
  <Words>307</Words>
  <Characters>1752</Characters>
  <Lines>14</Lines>
  <Paragraphs>4</Paragraphs>
  <TotalTime>2</TotalTime>
  <ScaleCrop>false</ScaleCrop>
  <LinksUpToDate>false</LinksUpToDate>
  <CharactersWithSpaces>2055</CharactersWithSpaces>
  <Application>WPS Office_11.1.0.8663_F1E327BC-269C-435d-A152-05C5408002CA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2020-03-14T08:26:00Z</dcterms:created>
  <dc:creator>赵月强</dc:creator>
  <cp:lastModifiedBy>user</cp:lastModifiedBy>
  <cp:lastPrinted>2020-03-12T14:24:00Z</cp:lastPrinted>
  <dcterms:modified xsi:type="dcterms:W3CDTF">2021-03-01T00:54:55Z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2052-11.1.0.8663</vt:lpwstr>
  </property>
</Properties>
</file>