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AF9E0">
      <w:pPr>
        <w:pStyle w:val="9"/>
        <w:bidi w:val="0"/>
        <w:rPr>
          <w:rFonts w:hint="default" w:ascii="方正小标宋_GBK" w:hAnsi="方正小标宋_GBK" w:eastAsia="方正小标宋_GBK" w:cs="方正小标宋_GBK"/>
          <w:lang w:val="en-US" w:eastAsia="zh-CN"/>
        </w:rPr>
      </w:pPr>
      <w:bookmarkStart w:id="0" w:name="_Toc23220"/>
      <w:bookmarkStart w:id="1" w:name="_Toc19299"/>
      <w:bookmarkStart w:id="2" w:name="_Toc12886"/>
      <w:r>
        <w:rPr>
          <w:rFonts w:hint="eastAsia" w:ascii="方正小标宋_GBK" w:hAnsi="方正小标宋_GBK" w:eastAsia="方正小标宋_GBK" w:cs="方正小标宋_GBK"/>
          <w:lang w:val="en-US" w:eastAsia="zh-CN"/>
        </w:rPr>
        <w:t>枣庄市</w:t>
      </w:r>
      <w:r>
        <w:rPr>
          <w:rFonts w:hint="eastAsia" w:ascii="方正小标宋_GBK" w:hAnsi="方正小标宋_GBK" w:eastAsia="方正小标宋_GBK" w:cs="方正小标宋_GBK"/>
        </w:rPr>
        <w:t>公安机关</w:t>
      </w:r>
      <w:bookmarkEnd w:id="0"/>
      <w:bookmarkEnd w:id="1"/>
      <w:bookmarkEnd w:id="2"/>
      <w:r>
        <w:rPr>
          <w:rFonts w:hint="eastAsia" w:ascii="方正小标宋_GBK" w:hAnsi="方正小标宋_GBK" w:eastAsia="方正小标宋_GBK" w:cs="方正小标宋_GBK"/>
          <w:lang w:val="en-US" w:eastAsia="zh-CN"/>
        </w:rPr>
        <w:t>执行《中华人民共和国治安管理处罚法》裁量基准（征求意见稿</w:t>
      </w:r>
      <w:bookmarkStart w:id="3" w:name="_GoBack"/>
      <w:bookmarkEnd w:id="3"/>
      <w:r>
        <w:rPr>
          <w:rFonts w:hint="eastAsia" w:ascii="方正小标宋_GBK" w:hAnsi="方正小标宋_GBK" w:eastAsia="方正小标宋_GBK" w:cs="方正小标宋_GBK"/>
          <w:lang w:val="en-US" w:eastAsia="zh-CN"/>
        </w:rPr>
        <w:t>）</w:t>
      </w:r>
    </w:p>
    <w:tbl>
      <w:tblPr>
        <w:tblStyle w:val="6"/>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30"/>
        <w:gridCol w:w="1247"/>
        <w:gridCol w:w="3297"/>
        <w:gridCol w:w="3157"/>
      </w:tblGrid>
      <w:tr w14:paraId="7162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tblHeader/>
          <w:jc w:val="center"/>
        </w:trPr>
        <w:tc>
          <w:tcPr>
            <w:tcW w:w="530" w:type="dxa"/>
            <w:shd w:val="clear" w:color="auto" w:fill="auto"/>
            <w:vAlign w:val="center"/>
          </w:tcPr>
          <w:p w14:paraId="0608094F">
            <w:pPr>
              <w:keepNext w:val="0"/>
              <w:keepLines w:val="0"/>
              <w:widowControl/>
              <w:suppressLineNumbers w:val="0"/>
              <w:jc w:val="both"/>
              <w:textAlignment w:val="center"/>
              <w:rPr>
                <w:rFonts w:hint="default" w:ascii="Times New Roman" w:hAnsi="Times New Roman" w:eastAsia="黑体" w:cs="Times New Roman"/>
                <w:i w:val="0"/>
                <w:iCs w:val="0"/>
                <w:color w:val="auto"/>
                <w:spacing w:val="0"/>
                <w:sz w:val="18"/>
                <w:szCs w:val="18"/>
                <w:highlight w:val="none"/>
                <w:u w:val="none"/>
                <w:lang w:val="en-US" w:eastAsia="zh-CN"/>
              </w:rPr>
            </w:pPr>
            <w:r>
              <w:rPr>
                <w:rFonts w:hint="eastAsia" w:ascii="黑体" w:hAnsi="宋体" w:eastAsia="黑体" w:cs="黑体"/>
                <w:i w:val="0"/>
                <w:iCs w:val="0"/>
                <w:color w:val="000000"/>
                <w:kern w:val="0"/>
                <w:sz w:val="18"/>
                <w:szCs w:val="18"/>
                <w:highlight w:val="none"/>
                <w:u w:val="none"/>
                <w:lang w:val="en-US" w:eastAsia="zh-CN" w:bidi="ar"/>
              </w:rPr>
              <w:t>序号</w:t>
            </w:r>
          </w:p>
        </w:tc>
        <w:tc>
          <w:tcPr>
            <w:tcW w:w="1247" w:type="dxa"/>
            <w:shd w:val="clear" w:color="auto" w:fill="auto"/>
            <w:vAlign w:val="center"/>
          </w:tcPr>
          <w:p w14:paraId="4B1ECE4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center"/>
              <w:textAlignment w:val="center"/>
              <w:rPr>
                <w:rFonts w:hint="default" w:ascii="Times New Roman" w:hAnsi="Times New Roman" w:eastAsia="黑体" w:cs="Times New Roman"/>
                <w:i w:val="0"/>
                <w:iCs w:val="0"/>
                <w:color w:val="auto"/>
                <w:spacing w:val="0"/>
                <w:sz w:val="18"/>
                <w:szCs w:val="18"/>
                <w:highlight w:val="none"/>
                <w:u w:val="none"/>
              </w:rPr>
            </w:pPr>
            <w:r>
              <w:rPr>
                <w:rFonts w:hint="default" w:ascii="Times New Roman" w:hAnsi="Times New Roman" w:eastAsia="黑体" w:cs="Times New Roman"/>
                <w:i w:val="0"/>
                <w:iCs w:val="0"/>
                <w:color w:val="auto"/>
                <w:spacing w:val="0"/>
                <w:kern w:val="0"/>
                <w:sz w:val="16"/>
                <w:szCs w:val="16"/>
                <w:highlight w:val="none"/>
                <w:u w:val="none"/>
                <w:lang w:val="en-US" w:eastAsia="zh-CN" w:bidi="ar"/>
              </w:rPr>
              <w:t>违法行为名称</w:t>
            </w:r>
          </w:p>
        </w:tc>
        <w:tc>
          <w:tcPr>
            <w:tcW w:w="3297" w:type="dxa"/>
            <w:shd w:val="clear" w:color="auto" w:fill="auto"/>
            <w:vAlign w:val="center"/>
          </w:tcPr>
          <w:p w14:paraId="6549FD3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center"/>
              <w:textAlignment w:val="center"/>
              <w:rPr>
                <w:rFonts w:hint="default" w:ascii="Times New Roman" w:hAnsi="Times New Roman" w:eastAsia="黑体" w:cs="Times New Roman"/>
                <w:i w:val="0"/>
                <w:iCs w:val="0"/>
                <w:color w:val="auto"/>
                <w:spacing w:val="0"/>
                <w:sz w:val="18"/>
                <w:szCs w:val="18"/>
                <w:highlight w:val="none"/>
                <w:u w:val="none"/>
              </w:rPr>
            </w:pPr>
            <w:r>
              <w:rPr>
                <w:rFonts w:hint="default" w:ascii="Times New Roman" w:hAnsi="Times New Roman" w:eastAsia="黑体" w:cs="Times New Roman"/>
                <w:i w:val="0"/>
                <w:iCs w:val="0"/>
                <w:color w:val="auto"/>
                <w:spacing w:val="0"/>
                <w:kern w:val="0"/>
                <w:sz w:val="18"/>
                <w:szCs w:val="18"/>
                <w:highlight w:val="none"/>
                <w:u w:val="none"/>
                <w:lang w:val="en-US" w:eastAsia="zh-CN" w:bidi="ar"/>
              </w:rPr>
              <w:t>法律依据</w:t>
            </w:r>
          </w:p>
        </w:tc>
        <w:tc>
          <w:tcPr>
            <w:tcW w:w="3157" w:type="dxa"/>
            <w:shd w:val="clear" w:color="auto" w:fill="auto"/>
            <w:vAlign w:val="center"/>
          </w:tcPr>
          <w:p w14:paraId="0EAF5E9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center"/>
              <w:textAlignment w:val="center"/>
              <w:rPr>
                <w:rFonts w:hint="default" w:ascii="Times New Roman" w:hAnsi="Times New Roman" w:eastAsia="黑体" w:cs="Times New Roman"/>
                <w:i w:val="0"/>
                <w:iCs w:val="0"/>
                <w:color w:val="auto"/>
                <w:spacing w:val="0"/>
                <w:sz w:val="18"/>
                <w:szCs w:val="18"/>
                <w:highlight w:val="none"/>
                <w:u w:val="none"/>
              </w:rPr>
            </w:pPr>
            <w:r>
              <w:rPr>
                <w:rFonts w:hint="default" w:ascii="Times New Roman" w:hAnsi="Times New Roman" w:eastAsia="黑体" w:cs="Times New Roman"/>
                <w:i w:val="0"/>
                <w:iCs w:val="0"/>
                <w:color w:val="auto"/>
                <w:spacing w:val="0"/>
                <w:kern w:val="0"/>
                <w:sz w:val="18"/>
                <w:szCs w:val="18"/>
                <w:highlight w:val="none"/>
                <w:u w:val="none"/>
                <w:lang w:val="en-US" w:eastAsia="zh-CN" w:bidi="ar"/>
              </w:rPr>
              <w:t>适用标准</w:t>
            </w:r>
          </w:p>
        </w:tc>
      </w:tr>
      <w:tr w14:paraId="5187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9DABF3D">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247" w:type="dxa"/>
            <w:shd w:val="clear" w:color="auto" w:fill="auto"/>
            <w:vAlign w:val="center"/>
          </w:tcPr>
          <w:p w14:paraId="5B0BE0E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扰乱单位秩序</w:t>
            </w:r>
          </w:p>
        </w:tc>
        <w:tc>
          <w:tcPr>
            <w:tcW w:w="3297" w:type="dxa"/>
            <w:shd w:val="clear" w:color="auto" w:fill="auto"/>
            <w:vAlign w:val="center"/>
          </w:tcPr>
          <w:p w14:paraId="794292F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第一款第一项：有下列行为之一的，处警告或者五百元以下罚款；情节较重的，处五日以上十日以下拘留，可以并处一千元以下罚款：</w:t>
            </w:r>
          </w:p>
          <w:p w14:paraId="5CC5991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（一）扰乱机关、团体、企业、事业单位秩序，致使工作、生产、营业、医疗、教学、科研不能正常进行，尚未造成严重损失的；</w:t>
            </w:r>
          </w:p>
          <w:p w14:paraId="4009C7D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注：</w:t>
            </w:r>
            <w:r>
              <w:rPr>
                <w:rFonts w:hint="default" w:ascii="Times New Roman" w:hAnsi="Times New Roman" w:eastAsia="方正书宋简体" w:cs="Times New Roman"/>
                <w:b w:val="0"/>
                <w:i w:val="0"/>
                <w:iCs w:val="0"/>
                <w:color w:val="auto"/>
                <w:spacing w:val="0"/>
                <w:sz w:val="18"/>
                <w:szCs w:val="18"/>
                <w:highlight w:val="none"/>
                <w:u w:val="none"/>
              </w:rPr>
              <w:t>《中华人民共和国军事设施保护法》第60条规定援引《中华人民共和国治安管理处罚法》第26条处罚。对《中华人民共和国军事设施保护法》第60条规定的非法进入军事禁区、军事管理区，或者驾驶、操控航空器在陆地、水域军事禁区上空低空飞行，不听制止的；在军事禁区外围安全控制范围内，或者在没有划入军事禁区、军事管理区的军事设施一定距离内，进行危害军事设施安全和使用效能的活动，不听制止的；在军用机场净空保护区域内，进行影响飞行安全和机场助航设施使用效能的活动，不听制止的；对军事禁区、军事管理区非法进行摄影、摄像、录音、勘察、测量、定位、描绘和记述，不听制止的；其他扰乱军事禁区、军事管理区管理秩序和危害军事设施安全的行为，情节轻微，尚不够刑事处罚的，违法行为名称表述为“扰乱单位秩序”，法律依据适用《中华人民共和国治安管理处罚法》第26条第1款第l项。聚众实施上述行为的，违法行为名称表述为“聚众扰乱单位秩序”，法律依据适用《中华人民共和国治安管理处罚法》第26条第1款第l项和第2款。</w:t>
            </w:r>
          </w:p>
        </w:tc>
        <w:tc>
          <w:tcPr>
            <w:tcW w:w="3157" w:type="dxa"/>
            <w:shd w:val="clear" w:color="auto" w:fill="auto"/>
            <w:vAlign w:val="center"/>
          </w:tcPr>
          <w:p w14:paraId="7E7987C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0C9EA0A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1.在单位内损毁办公用具、门窗等物品，造成财产损失价值300元以上的，或毁坏重要文件、资料无法弥补的；</w:t>
            </w:r>
          </w:p>
          <w:p w14:paraId="2CF12B8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2.无理取闹，推拉、纠缠、辱骂、围攻或者威胁、殴打单位工作人员，造成人身伤害或者恶劣影响等后果的；</w:t>
            </w:r>
          </w:p>
          <w:p w14:paraId="2179631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3.围堵、封闭单位的主要出入通道，造成交通堵塞2小时以上或有其他较恶劣情形的；</w:t>
            </w:r>
          </w:p>
          <w:p w14:paraId="5267110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4.在单位静坐、示威、喊口号或采取其他方法扰乱单位秩序，经多次劝说拒不离开，影响恶劣的；</w:t>
            </w:r>
          </w:p>
          <w:p w14:paraId="26EDC54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5.占据单位工作场所，经多次劝说拒不离开的；</w:t>
            </w:r>
          </w:p>
          <w:p w14:paraId="4F5E3F0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6.因扰乱单位秩序行为受过处罚的或者多次扰乱单位秩序的；</w:t>
            </w:r>
          </w:p>
          <w:p w14:paraId="07F1C3E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7.聚众扰乱单位秩序的积极参与者；</w:t>
            </w:r>
          </w:p>
          <w:p w14:paraId="112BF0F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8.以丢弃老、弱、病、残、幼等生活不能自理的人为手段或以自杀、自残相威胁等手段扰乱单位秩序，不听劝阻的；</w:t>
            </w:r>
          </w:p>
          <w:p w14:paraId="0FBD629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9.在省、设区的市党政机关，国防，重要新闻单位，城市水、电、燃气、热力供应设施等单位及重要场所实施的；</w:t>
            </w:r>
          </w:p>
          <w:p w14:paraId="5F807FC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10.其他情节较重的情形。</w:t>
            </w:r>
          </w:p>
        </w:tc>
      </w:tr>
      <w:tr w14:paraId="1442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190EBB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247" w:type="dxa"/>
            <w:shd w:val="clear" w:color="auto" w:fill="auto"/>
            <w:vAlign w:val="center"/>
          </w:tcPr>
          <w:p w14:paraId="19AD266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扰乱公共场所秩序</w:t>
            </w:r>
          </w:p>
        </w:tc>
        <w:tc>
          <w:tcPr>
            <w:tcW w:w="3297" w:type="dxa"/>
            <w:shd w:val="clear" w:color="auto" w:fill="auto"/>
            <w:vAlign w:val="center"/>
          </w:tcPr>
          <w:p w14:paraId="50AEABA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第一款第二项：有下列行为之一的，处警告或者五百元以下罚款；情节较重的，处五日以上十日以下拘留，可以并处一千元以下罚款：</w:t>
            </w:r>
          </w:p>
          <w:p w14:paraId="7206558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（二）扰乱车站、港口、码头、机场、商场、公园、展览馆或者其他公共场所秩序的；</w:t>
            </w:r>
          </w:p>
        </w:tc>
        <w:tc>
          <w:tcPr>
            <w:tcW w:w="3157" w:type="dxa"/>
            <w:shd w:val="clear" w:color="auto" w:fill="auto"/>
            <w:vAlign w:val="center"/>
          </w:tcPr>
          <w:p w14:paraId="32B875F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6F4C8ED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1.在公共场所故意起哄闹事，制造混乱，造成恶劣影响的；</w:t>
            </w:r>
          </w:p>
          <w:p w14:paraId="7E3EF1F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2.阻</w:t>
            </w:r>
            <w:r>
              <w:rPr>
                <w:rFonts w:hint="default" w:ascii="Times New Roman" w:hAnsi="Times New Roman" w:eastAsia="方正书宋简体" w:cs="Times New Roman"/>
                <w:b w:val="0"/>
                <w:i w:val="0"/>
                <w:iCs w:val="0"/>
                <w:color w:val="auto"/>
                <w:spacing w:val="-11"/>
                <w:kern w:val="0"/>
                <w:sz w:val="18"/>
                <w:szCs w:val="18"/>
                <w:highlight w:val="none"/>
                <w:u w:val="none"/>
                <w:lang w:val="en-US" w:eastAsia="zh-CN" w:bidi="ar"/>
              </w:rPr>
              <w:t>碍、抗拒有关工作人员维护公共秩序，或者采取其他行为扰乱公共场所秩序，造成公共场所交通堵塞、人员受伤、财物受损、秩序混乱等较为严重的后果的；</w:t>
            </w:r>
          </w:p>
          <w:p w14:paraId="6CEACD7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3.在公共场所采取穿孝衣、抬花圈、打横幅、举标语、喊口号、散发传单、演讲、静坐、下跪、扬言自杀、自残或其他方法，制造影响、扰乱公共秩序，不听劝阻，造成恶劣影响的；</w:t>
            </w:r>
          </w:p>
          <w:p w14:paraId="76A6075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4.因扰乱公共场所秩序行为受过处罚或者多次扰乱公共场所秩序的；</w:t>
            </w:r>
          </w:p>
          <w:p w14:paraId="35C0C3E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5.在省、设区的市重要会议等重大活动期间，在主要活动场所及周边实施扰乱行为，不听劝阻的；</w:t>
            </w:r>
          </w:p>
          <w:p w14:paraId="7682E7E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6.其他情节较重的情形。</w:t>
            </w:r>
          </w:p>
        </w:tc>
      </w:tr>
      <w:tr w14:paraId="6DE2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2147512">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247" w:type="dxa"/>
            <w:shd w:val="clear" w:color="auto" w:fill="auto"/>
            <w:vAlign w:val="center"/>
          </w:tcPr>
          <w:p w14:paraId="7A3E907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扰乱公共交通工具上的秩序</w:t>
            </w:r>
          </w:p>
        </w:tc>
        <w:tc>
          <w:tcPr>
            <w:tcW w:w="3297" w:type="dxa"/>
            <w:shd w:val="clear" w:color="auto" w:fill="auto"/>
            <w:vAlign w:val="center"/>
          </w:tcPr>
          <w:p w14:paraId="3906624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第一款第三项：有下列行为之一的，处警告或者五百元以下罚款；情节较重的，处五日以上十日以下拘留，可以并处一千元以下罚款：</w:t>
            </w:r>
          </w:p>
          <w:p w14:paraId="306F06E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（三）扰乱公共汽车、电车、城市轨道交通车辆、火车、船舶、航空器或者其他公共交通工具上的秩序的；</w:t>
            </w:r>
          </w:p>
        </w:tc>
        <w:tc>
          <w:tcPr>
            <w:tcW w:w="3157" w:type="dxa"/>
            <w:shd w:val="clear" w:color="auto" w:fill="auto"/>
            <w:vAlign w:val="center"/>
          </w:tcPr>
          <w:p w14:paraId="41BBDA2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E301D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1.在公共交通工具上不服从管理或者无理取闹，严重影响公共交通工具正常运行的；</w:t>
            </w:r>
          </w:p>
          <w:p w14:paraId="787D19F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2.在公共交通工具上滋事打闹，不听劝阻，或者谩骂、侮辱、殴打司乘人员，严重影响公共交通工具运行秩序的；</w:t>
            </w:r>
          </w:p>
          <w:p w14:paraId="1A0FFA3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3.因扰乱公共交通工具秩序行为受过处罚或者多次扰乱公共交通工具秩序的；</w:t>
            </w:r>
          </w:p>
          <w:p w14:paraId="5339FE3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7BED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36D9CA8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247" w:type="dxa"/>
            <w:shd w:val="clear" w:color="auto" w:fill="auto"/>
            <w:vAlign w:val="center"/>
          </w:tcPr>
          <w:p w14:paraId="1309704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妨碍交通工具正常行驶</w:t>
            </w:r>
          </w:p>
        </w:tc>
        <w:tc>
          <w:tcPr>
            <w:tcW w:w="3297" w:type="dxa"/>
            <w:shd w:val="clear" w:color="auto" w:fill="auto"/>
            <w:vAlign w:val="center"/>
          </w:tcPr>
          <w:p w14:paraId="473D51B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第一款第四项：有下列行为之一的，处警告或者五百元以下罚款；情节较重的，处五日以上十日以下拘留，可以并处一千元以下罚款：</w:t>
            </w:r>
          </w:p>
          <w:p w14:paraId="1D408F9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（四）非法拦截或者强登、扒乘机动车、船舶、航空器以及其他交通工具，影响交通工具正常行驶的；</w:t>
            </w:r>
          </w:p>
        </w:tc>
        <w:tc>
          <w:tcPr>
            <w:tcW w:w="3157" w:type="dxa"/>
            <w:shd w:val="clear" w:color="auto" w:fill="auto"/>
            <w:vAlign w:val="center"/>
          </w:tcPr>
          <w:p w14:paraId="443D6BA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1906C4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1.非法拦截、强登、扒乘交通工具，影响正常行驶的；</w:t>
            </w:r>
          </w:p>
          <w:p w14:paraId="5AB747B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2.非法拦截、强登、扒乘交通工具，造成交通堵塞、人员受伤、财物损毁等后果的；</w:t>
            </w:r>
          </w:p>
          <w:p w14:paraId="3730F3C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3.因妨碍交通工具正常行驶受过处罚，或多次非法拦截、强登、扒乘交通工具，影响交通工具正常行驶的；</w:t>
            </w:r>
          </w:p>
          <w:p w14:paraId="2CEFA2E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1564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4AE430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247" w:type="dxa"/>
            <w:shd w:val="clear" w:color="auto" w:fill="auto"/>
            <w:vAlign w:val="center"/>
          </w:tcPr>
          <w:p w14:paraId="51F9EC6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破坏选举秩序</w:t>
            </w:r>
          </w:p>
        </w:tc>
        <w:tc>
          <w:tcPr>
            <w:tcW w:w="3297" w:type="dxa"/>
            <w:shd w:val="clear" w:color="auto" w:fill="auto"/>
            <w:vAlign w:val="center"/>
          </w:tcPr>
          <w:p w14:paraId="08690F0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第一款第五项：有下列行为之一的，处警告或者五百元以下罚款；情节较重的，处五日以上十日以下拘留，可以并处一千元以下罚款：</w:t>
            </w:r>
          </w:p>
          <w:p w14:paraId="491C3BB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（五）破坏依法进行的选举秩序的。</w:t>
            </w:r>
          </w:p>
        </w:tc>
        <w:tc>
          <w:tcPr>
            <w:tcW w:w="3157" w:type="dxa"/>
            <w:shd w:val="clear" w:color="auto" w:fill="auto"/>
            <w:vAlign w:val="center"/>
          </w:tcPr>
          <w:p w14:paraId="306BF12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56A9477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1.采取撕坏选票、毁坏票箱或者破坏其他用以选举的物品等行为扰乱选举秩序的；</w:t>
            </w:r>
          </w:p>
          <w:p w14:paraId="26F8EFD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2.以暴力、威胁、侮辱等手段干扰选举的；</w:t>
            </w:r>
          </w:p>
          <w:p w14:paraId="6B79084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3.因破坏选举秩序受过处罚或多次故意扰乱选举秩序的；</w:t>
            </w:r>
          </w:p>
          <w:p w14:paraId="184529C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4.以其他方式扰乱选举秩序，致使选举无法正常进行的；</w:t>
            </w:r>
          </w:p>
          <w:p w14:paraId="7627EA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5.其他情节较重的情形。</w:t>
            </w:r>
          </w:p>
        </w:tc>
      </w:tr>
      <w:tr w14:paraId="2442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A8F5C5B">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247" w:type="dxa"/>
            <w:shd w:val="clear" w:color="auto" w:fill="auto"/>
            <w:vAlign w:val="center"/>
          </w:tcPr>
          <w:p w14:paraId="3F67AF8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聚众扰乱单位秩序</w:t>
            </w:r>
          </w:p>
        </w:tc>
        <w:tc>
          <w:tcPr>
            <w:tcW w:w="3297" w:type="dxa"/>
            <w:shd w:val="clear" w:color="auto" w:fill="auto"/>
            <w:vAlign w:val="center"/>
          </w:tcPr>
          <w:p w14:paraId="7CAF8C85">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第二款：聚众实施前款行为的，对首要分子处十日以上十五日以下拘留，可以并处二千元以下罚款。</w:t>
            </w:r>
          </w:p>
        </w:tc>
        <w:tc>
          <w:tcPr>
            <w:tcW w:w="3157" w:type="dxa"/>
            <w:shd w:val="clear" w:color="auto" w:fill="auto"/>
            <w:vAlign w:val="center"/>
          </w:tcPr>
          <w:p w14:paraId="061ADA5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聚众扰乱单位秩序的，对首要分子处十日以上十五日以下拘留，可以并处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p>
        </w:tc>
      </w:tr>
      <w:tr w14:paraId="57C6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4115DD1">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247" w:type="dxa"/>
            <w:shd w:val="clear" w:color="auto" w:fill="auto"/>
            <w:vAlign w:val="center"/>
          </w:tcPr>
          <w:p w14:paraId="15974E0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聚众扰乱公共场所秩序</w:t>
            </w:r>
          </w:p>
        </w:tc>
        <w:tc>
          <w:tcPr>
            <w:tcW w:w="3297" w:type="dxa"/>
            <w:shd w:val="clear" w:color="auto" w:fill="auto"/>
            <w:vAlign w:val="center"/>
          </w:tcPr>
          <w:p w14:paraId="3D44A9F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第二款：聚众实施前款行为的，对首要分子处十日以上十五日以下拘留，可以并处二千元以下罚款。</w:t>
            </w:r>
          </w:p>
        </w:tc>
        <w:tc>
          <w:tcPr>
            <w:tcW w:w="3157" w:type="dxa"/>
            <w:shd w:val="clear" w:color="auto" w:fill="auto"/>
            <w:vAlign w:val="center"/>
          </w:tcPr>
          <w:p w14:paraId="32CF68C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聚众扰乱公共场所秩序的，对首要分子处十日以上十五日以下拘留，可以并处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tc>
      </w:tr>
      <w:tr w14:paraId="2779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4B5F88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1247" w:type="dxa"/>
            <w:shd w:val="clear" w:color="auto" w:fill="auto"/>
            <w:vAlign w:val="center"/>
          </w:tcPr>
          <w:p w14:paraId="1B73687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聚众扰乱公共交通工具上的秩序</w:t>
            </w:r>
          </w:p>
        </w:tc>
        <w:tc>
          <w:tcPr>
            <w:tcW w:w="3297" w:type="dxa"/>
            <w:shd w:val="clear" w:color="auto" w:fill="auto"/>
            <w:vAlign w:val="center"/>
          </w:tcPr>
          <w:p w14:paraId="70E8102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第二款：聚众实施前款行为的，对首要分子处十日以上十五日以下拘留，可以并处二千元以下罚款。</w:t>
            </w:r>
          </w:p>
        </w:tc>
        <w:tc>
          <w:tcPr>
            <w:tcW w:w="3157" w:type="dxa"/>
            <w:shd w:val="clear" w:color="auto" w:fill="auto"/>
            <w:vAlign w:val="center"/>
          </w:tcPr>
          <w:p w14:paraId="09A92A8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聚众扰乱公共交通工具上的秩序的，对首要分子处十日以上十五日以下拘留，可以并处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p>
        </w:tc>
      </w:tr>
      <w:tr w14:paraId="08D5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3A52F79">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9</w:t>
            </w:r>
          </w:p>
        </w:tc>
        <w:tc>
          <w:tcPr>
            <w:tcW w:w="1247" w:type="dxa"/>
            <w:shd w:val="clear" w:color="auto" w:fill="auto"/>
            <w:vAlign w:val="center"/>
          </w:tcPr>
          <w:p w14:paraId="2660F19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聚众妨碍交通工具正常行驶</w:t>
            </w:r>
          </w:p>
        </w:tc>
        <w:tc>
          <w:tcPr>
            <w:tcW w:w="3297" w:type="dxa"/>
            <w:shd w:val="clear" w:color="auto" w:fill="auto"/>
            <w:vAlign w:val="center"/>
          </w:tcPr>
          <w:p w14:paraId="392E44C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第二款：聚众实施前款行为的，对首要分子处十日以上十五日以下拘留，可以并处二千元以下罚款。</w:t>
            </w:r>
          </w:p>
        </w:tc>
        <w:tc>
          <w:tcPr>
            <w:tcW w:w="3157" w:type="dxa"/>
            <w:shd w:val="clear" w:color="auto" w:fill="auto"/>
            <w:vAlign w:val="center"/>
          </w:tcPr>
          <w:p w14:paraId="305FE5A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聚众妨碍交通工具正常行驶的，对首要分子处十日以上十五日以下拘留，可以并处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p>
        </w:tc>
      </w:tr>
      <w:tr w14:paraId="52C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1D13C50">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1247" w:type="dxa"/>
            <w:shd w:val="clear" w:color="auto" w:fill="auto"/>
            <w:vAlign w:val="center"/>
          </w:tcPr>
          <w:p w14:paraId="55BE706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聚众破坏选举秩序</w:t>
            </w:r>
          </w:p>
        </w:tc>
        <w:tc>
          <w:tcPr>
            <w:tcW w:w="3297" w:type="dxa"/>
            <w:shd w:val="clear" w:color="auto" w:fill="auto"/>
            <w:vAlign w:val="center"/>
          </w:tcPr>
          <w:p w14:paraId="1304E66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《中华人民共和国治安管理处罚法》第二十六条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第二款：聚众实施前款行为的，对首要分子处十日以上十五日以下拘留，可以并处二千元以下罚款。</w:t>
            </w:r>
          </w:p>
        </w:tc>
        <w:tc>
          <w:tcPr>
            <w:tcW w:w="3157" w:type="dxa"/>
            <w:shd w:val="clear" w:color="auto" w:fill="auto"/>
            <w:vAlign w:val="center"/>
          </w:tcPr>
          <w:p w14:paraId="54B4784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聚众破坏选举秩序的，对首要分子处十日以上十五日以下拘留，可以并处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p>
        </w:tc>
      </w:tr>
      <w:tr w14:paraId="223B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CCAEF1D">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11</w:t>
            </w:r>
          </w:p>
        </w:tc>
        <w:tc>
          <w:tcPr>
            <w:tcW w:w="1247" w:type="dxa"/>
            <w:shd w:val="clear" w:color="auto" w:fill="auto"/>
            <w:vAlign w:val="center"/>
          </w:tcPr>
          <w:p w14:paraId="6D9DD8B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组织考试作弊</w:t>
            </w:r>
          </w:p>
        </w:tc>
        <w:tc>
          <w:tcPr>
            <w:tcW w:w="3297" w:type="dxa"/>
            <w:shd w:val="clear" w:color="auto" w:fill="auto"/>
            <w:vAlign w:val="center"/>
          </w:tcPr>
          <w:p w14:paraId="50555EA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《中华人民共和国治安管理处罚法》第二十七条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14:paraId="2A59EF0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（一）组织作弊的；</w:t>
            </w:r>
          </w:p>
          <w:p w14:paraId="16A2A8B4">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教育法》第80条第1项与《中华人民共和国治安管理处罚法》第27条第1项竞合。对在国家教育考试中组织作弊的，违法行为名称表述为“组织考试作弊”，法律依据适用《中华人民共和国治安管理处罚法》第27条第1项。</w:t>
            </w:r>
          </w:p>
        </w:tc>
        <w:tc>
          <w:tcPr>
            <w:tcW w:w="3157" w:type="dxa"/>
            <w:shd w:val="clear" w:color="auto" w:fill="auto"/>
            <w:vAlign w:val="center"/>
          </w:tcPr>
          <w:p w14:paraId="025066CC">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67DF16C8">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导致考试推迟、取消或者启用备用试题的；</w:t>
            </w:r>
          </w:p>
          <w:p w14:paraId="7CB51385">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考试工作人员组织考试作弊的；</w:t>
            </w:r>
          </w:p>
          <w:p w14:paraId="3DDFEBE2">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组织考生跨</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乡级行政区域</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作弊的；</w:t>
            </w:r>
          </w:p>
          <w:p w14:paraId="3625E6E1">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4.再</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次组织考试作弊的；</w:t>
            </w:r>
          </w:p>
          <w:p w14:paraId="4C210DDA">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组织</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十五人</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人次以上作弊的；</w:t>
            </w:r>
          </w:p>
          <w:p w14:paraId="3B963DC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6.提供作弊器材二十五件以上的；</w:t>
            </w:r>
          </w:p>
          <w:p w14:paraId="7FCC618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7.违法所得一千元以上的；</w:t>
            </w:r>
          </w:p>
          <w:p w14:paraId="616BC9C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8.</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其他情节</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严重</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的情形。</w:t>
            </w:r>
          </w:p>
        </w:tc>
      </w:tr>
      <w:tr w14:paraId="6971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B0404F5">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12</w:t>
            </w:r>
          </w:p>
        </w:tc>
        <w:tc>
          <w:tcPr>
            <w:tcW w:w="1247" w:type="dxa"/>
            <w:shd w:val="clear" w:color="auto" w:fill="auto"/>
            <w:vAlign w:val="center"/>
          </w:tcPr>
          <w:p w14:paraId="711D7F6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为组织考试作弊提供帮助</w:t>
            </w:r>
          </w:p>
        </w:tc>
        <w:tc>
          <w:tcPr>
            <w:tcW w:w="3297" w:type="dxa"/>
            <w:shd w:val="clear" w:color="auto" w:fill="auto"/>
            <w:vAlign w:val="center"/>
          </w:tcPr>
          <w:p w14:paraId="42030FD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《中华人民共和国治安管理处罚法》第二十七条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14:paraId="558AC70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（二）为他人组织作弊提供作弊器材或者其他帮助的；</w:t>
            </w:r>
          </w:p>
          <w:p w14:paraId="334A9EDB">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Style w:val="11"/>
                <w:rFonts w:hint="eastAsia" w:ascii="Times New Roman" w:hAnsi="Times New Roman" w:eastAsia="方正书宋简体" w:cs="Times New Roman"/>
                <w:b w:val="0"/>
                <w:strike w:val="0"/>
                <w:dstrike w:val="0"/>
                <w:color w:val="auto"/>
                <w:spacing w:val="0"/>
                <w:sz w:val="18"/>
                <w:szCs w:val="18"/>
                <w:highlight w:val="none"/>
                <w:lang w:val="en-US" w:eastAsia="zh-CN" w:bidi="ar"/>
              </w:rPr>
            </w:pPr>
            <w:r>
              <w:rPr>
                <w:rStyle w:val="11"/>
                <w:rFonts w:hint="eastAsia" w:ascii="Times New Roman" w:hAnsi="Times New Roman" w:eastAsia="方正书宋简体" w:cs="Times New Roman"/>
                <w:b w:val="0"/>
                <w:strike w:val="0"/>
                <w:dstrike w:val="0"/>
                <w:color w:val="auto"/>
                <w:spacing w:val="0"/>
                <w:sz w:val="18"/>
                <w:szCs w:val="18"/>
                <w:highlight w:val="none"/>
                <w:lang w:val="en-US" w:eastAsia="zh-CN" w:bidi="ar"/>
              </w:rPr>
              <w:t>注：《中华人民共和国教育法》第80条第1项与《中华人民共和国治安管理处罚法》第27条第2项竞合。对在国家教育考试中为他人组织作弊提供作弊器材或者其他帮助的，违法行为名称表述为“为组织考试作弊提供帮助”，法律依据适用《中华人民共和国治安管理处罚法》第27条第2项。</w:t>
            </w:r>
          </w:p>
          <w:p w14:paraId="3073A30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1"/>
                <w:rFonts w:hint="eastAsia" w:ascii="Times New Roman" w:hAnsi="Times New Roman" w:eastAsia="方正书宋简体" w:cs="Times New Roman"/>
                <w:b w:val="0"/>
                <w:strike w:val="0"/>
                <w:dstrike w:val="0"/>
                <w:color w:val="auto"/>
                <w:spacing w:val="0"/>
                <w:sz w:val="18"/>
                <w:szCs w:val="18"/>
                <w:highlight w:val="none"/>
                <w:lang w:val="en-US" w:eastAsia="zh-CN" w:bidi="ar"/>
              </w:rPr>
              <w:t>对在国家教育考试中，通过提供考试作弊器材等方式为组织作弊之外的作弊行为提供帮助或者便利的，违法行为名称表述为“为考试作弊提供帮助、便利”，法律依据适用《中华人民共和国教育法》第80条第2项。</w:t>
            </w:r>
          </w:p>
        </w:tc>
        <w:tc>
          <w:tcPr>
            <w:tcW w:w="3157" w:type="dxa"/>
            <w:shd w:val="clear" w:color="auto" w:fill="auto"/>
            <w:vAlign w:val="center"/>
          </w:tcPr>
          <w:p w14:paraId="145A7B06">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31A4B7CA">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导致考试推迟、取消或者启用备用试题的；</w:t>
            </w:r>
          </w:p>
          <w:p w14:paraId="02F0DF50">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考试工作人员为作弊提供帮助、便利的；</w:t>
            </w:r>
          </w:p>
          <w:p w14:paraId="72944915">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3.再</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次为作弊提供帮助、便利的；</w:t>
            </w:r>
          </w:p>
          <w:p w14:paraId="4F18E220">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向</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十五</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人次以上作弊提供帮助、便利的；</w:t>
            </w:r>
          </w:p>
          <w:p w14:paraId="46D4EE4E">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提供作弊器材</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二十五</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件以上的；</w:t>
            </w:r>
          </w:p>
          <w:p w14:paraId="15960FF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eastAsiaTheme="minorEastAsia"/>
                <w:color w:val="auto"/>
                <w:highlight w:val="none"/>
                <w:lang w:eastAsia="zh-CN"/>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6.违法所得一千元以上的；</w:t>
            </w:r>
          </w:p>
          <w:p w14:paraId="2A77EF1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7.</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其他情节</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较重</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的情形。</w:t>
            </w:r>
          </w:p>
        </w:tc>
      </w:tr>
      <w:tr w14:paraId="1FDC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7855D6C">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13</w:t>
            </w:r>
          </w:p>
        </w:tc>
        <w:tc>
          <w:tcPr>
            <w:tcW w:w="1247" w:type="dxa"/>
            <w:shd w:val="clear" w:color="auto" w:fill="auto"/>
            <w:vAlign w:val="center"/>
          </w:tcPr>
          <w:p w14:paraId="4A3A7FA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非法出售、提供试题、答案</w:t>
            </w:r>
          </w:p>
        </w:tc>
        <w:tc>
          <w:tcPr>
            <w:tcW w:w="3297" w:type="dxa"/>
            <w:shd w:val="clear" w:color="auto" w:fill="auto"/>
            <w:vAlign w:val="center"/>
          </w:tcPr>
          <w:p w14:paraId="0283DDC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《中华人民共和国治安管理处罚法》第二十七条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14:paraId="1177B1B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（三）为实施考试作弊行为，向他人非法出售、提供考试试题、答案的；</w:t>
            </w:r>
          </w:p>
          <w:p w14:paraId="4F6053A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1"/>
                <w:rFonts w:hint="eastAsia" w:ascii="Times New Roman" w:hAnsi="Times New Roman" w:eastAsia="方正书宋简体" w:cs="Times New Roman"/>
                <w:b w:val="0"/>
                <w:strike w:val="0"/>
                <w:dstrike w:val="0"/>
                <w:color w:val="auto"/>
                <w:spacing w:val="0"/>
                <w:sz w:val="18"/>
                <w:szCs w:val="18"/>
                <w:highlight w:val="none"/>
                <w:lang w:val="en-US" w:eastAsia="zh-CN" w:bidi="ar"/>
              </w:rPr>
              <w:t>注：《中华人民共和国教育法》第80条第4项与《中华人民共和国治安管理处罚法》第27条第3项竞合。对为实施考试作弊行为，在国家教育考试结束前，通过向他人非法出售、提供方式泄露、传播考试试题、答案的，违法行为名称表述为“非法出售、提供试题、答案”，法律依据适用《中华人民共和国治安管理处罚法》第27条第3项。对在国家教育考试结束前，非为实施考试作弊行为泄露、传播考试试题、答案的，违法行为名称表述为“泄露、传播试题、答案”，法律依据适用《中华人民共和国教育法》第80条第4项。</w:t>
            </w:r>
          </w:p>
        </w:tc>
        <w:tc>
          <w:tcPr>
            <w:tcW w:w="3157" w:type="dxa"/>
            <w:shd w:val="clear" w:color="auto" w:fill="auto"/>
            <w:vAlign w:val="center"/>
          </w:tcPr>
          <w:p w14:paraId="6CF26F5F">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0B59FA9">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导致考试推迟、取消或者启用备用试题的;</w:t>
            </w:r>
          </w:p>
          <w:p w14:paraId="7A925727">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考试工作人员非法</w:t>
            </w:r>
            <w:r>
              <w:rPr>
                <w:rStyle w:val="11"/>
                <w:rFonts w:hint="default" w:ascii="Times New Roman" w:hAnsi="Times New Roman" w:eastAsia="方正书宋简体" w:cs="Times New Roman"/>
                <w:b w:val="0"/>
                <w:color w:val="auto"/>
                <w:spacing w:val="0"/>
                <w:sz w:val="18"/>
                <w:szCs w:val="18"/>
                <w:highlight w:val="none"/>
                <w:lang w:val="en-US" w:eastAsia="zh-CN" w:bidi="ar"/>
              </w:rPr>
              <w:t>泄露、传播考试试题或者答案的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0A6FA262">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3.再</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次非法</w:t>
            </w:r>
            <w:r>
              <w:rPr>
                <w:rStyle w:val="11"/>
                <w:rFonts w:hint="default" w:ascii="Times New Roman" w:hAnsi="Times New Roman" w:eastAsia="方正书宋简体" w:cs="Times New Roman"/>
                <w:b w:val="0"/>
                <w:color w:val="auto"/>
                <w:spacing w:val="0"/>
                <w:sz w:val="18"/>
                <w:szCs w:val="18"/>
                <w:highlight w:val="none"/>
                <w:lang w:val="en-US" w:eastAsia="zh-CN" w:bidi="ar"/>
              </w:rPr>
              <w:t>泄露、传播考试试题或者答案的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5135EA8E">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向</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十五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人次以上非法</w:t>
            </w:r>
            <w:r>
              <w:rPr>
                <w:rStyle w:val="11"/>
                <w:rFonts w:hint="default" w:ascii="Times New Roman" w:hAnsi="Times New Roman" w:eastAsia="方正书宋简体" w:cs="Times New Roman"/>
                <w:b w:val="0"/>
                <w:color w:val="auto"/>
                <w:spacing w:val="0"/>
                <w:sz w:val="18"/>
                <w:szCs w:val="18"/>
                <w:highlight w:val="none"/>
                <w:lang w:val="en-US" w:eastAsia="zh-CN" w:bidi="ar"/>
              </w:rPr>
              <w:t>泄露、传播考试试题、或者答案的；</w:t>
            </w:r>
          </w:p>
          <w:p w14:paraId="13A2D2AD">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违法所得一千元以上的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w:t>
            </w:r>
          </w:p>
          <w:p w14:paraId="418402F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较重</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p>
        </w:tc>
      </w:tr>
      <w:tr w14:paraId="4328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5FF3A4A">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14</w:t>
            </w:r>
          </w:p>
        </w:tc>
        <w:tc>
          <w:tcPr>
            <w:tcW w:w="1247" w:type="dxa"/>
            <w:shd w:val="clear" w:color="auto" w:fill="auto"/>
            <w:vAlign w:val="center"/>
          </w:tcPr>
          <w:p w14:paraId="3C11768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代替考试</w:t>
            </w:r>
          </w:p>
        </w:tc>
        <w:tc>
          <w:tcPr>
            <w:tcW w:w="3297" w:type="dxa"/>
            <w:shd w:val="clear" w:color="auto" w:fill="auto"/>
            <w:vAlign w:val="center"/>
          </w:tcPr>
          <w:p w14:paraId="70F5E9D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《中华人民共和国治安管理处罚法》第二十七条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14:paraId="3081910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（四）代替他人或者让他人代替自己参加考试的。</w:t>
            </w:r>
          </w:p>
          <w:p w14:paraId="294937C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教育法》第80条第3项与《中华人民共和国治安管理处罚法》第27条第4项竞合。对代替他人参加国家教育考试的，违法行为名称表述为“代替考试”，法律依据适用《中华人民共和国治安管理处罚法》第27条第4项。</w:t>
            </w:r>
          </w:p>
          <w:p w14:paraId="5398D5CB">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对让他人代替自己参加国家教育考试的，违法行为名称表述为“代替考试”，法律依据适用《中华人民共和国教育法》第79条第4项和《中华人民共和国治安管理处罚法》第27条第4项。</w:t>
            </w:r>
          </w:p>
        </w:tc>
        <w:tc>
          <w:tcPr>
            <w:tcW w:w="3157" w:type="dxa"/>
            <w:shd w:val="clear" w:color="auto" w:fill="auto"/>
            <w:vAlign w:val="center"/>
          </w:tcPr>
          <w:p w14:paraId="5F4CDDD5">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7447BA47">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导致考试推迟、取消或者启用备用试题的；</w:t>
            </w:r>
          </w:p>
          <w:p w14:paraId="3B3828AA">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2.再</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次代替他人参加考试的；</w:t>
            </w:r>
          </w:p>
          <w:p w14:paraId="384854A8">
            <w:pPr>
              <w:pStyle w:val="2"/>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其他情节严重的情形。</w:t>
            </w:r>
          </w:p>
        </w:tc>
      </w:tr>
      <w:tr w14:paraId="71D3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79A7D9F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1247" w:type="dxa"/>
            <w:shd w:val="clear" w:color="auto" w:fill="auto"/>
            <w:vAlign w:val="center"/>
          </w:tcPr>
          <w:p w14:paraId="068D5DE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扰乱大型群众性活动秩序</w:t>
            </w:r>
          </w:p>
        </w:tc>
        <w:tc>
          <w:tcPr>
            <w:tcW w:w="3297" w:type="dxa"/>
            <w:shd w:val="clear" w:color="auto" w:fill="auto"/>
            <w:vAlign w:val="center"/>
          </w:tcPr>
          <w:p w14:paraId="7CF9FBD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《中华人民共和国治安管理处罚法》第二十八条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第一款：有下列行为之一，扰乱体育、文化等大型群众性活动秩序的，处警告或者五百元以下罚款；情节严重的，处五日以上十日以下拘留，可以并处一千元以下罚款：</w:t>
            </w:r>
          </w:p>
          <w:p w14:paraId="07BC14F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（一）强行进入场内的；</w:t>
            </w:r>
          </w:p>
          <w:p w14:paraId="63CAA9C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（二）违反规定，在场内燃放烟花爆竹或者其他物品的；</w:t>
            </w:r>
          </w:p>
          <w:p w14:paraId="2FEF190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（三）展示侮辱性标语、条幅等物品的；</w:t>
            </w:r>
          </w:p>
          <w:p w14:paraId="419976C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（四）围攻裁判员、运动员或者其他工作人员的；</w:t>
            </w:r>
          </w:p>
          <w:p w14:paraId="209B6DC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（五）向场内投掷杂物，不听制止的；</w:t>
            </w:r>
          </w:p>
          <w:p w14:paraId="659AD9E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（六）扰乱大型群众性活动秩序的其他行为。</w:t>
            </w:r>
          </w:p>
        </w:tc>
        <w:tc>
          <w:tcPr>
            <w:tcW w:w="3157" w:type="dxa"/>
            <w:shd w:val="clear" w:color="auto" w:fill="auto"/>
            <w:vAlign w:val="center"/>
          </w:tcPr>
          <w:p w14:paraId="03365D3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174C2F2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1.采取暴力、威胁等方法强行进入活动场内的；</w:t>
            </w:r>
          </w:p>
          <w:p w14:paraId="3457E7D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2.造成人员受伤、财物损失、秩序混乱等危害后果或者较大社会影响的；</w:t>
            </w:r>
          </w:p>
          <w:p w14:paraId="4312486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不听现场安保人员或者工作人员制止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4C9E4B5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严重影响活动正常进行的；</w:t>
            </w:r>
          </w:p>
          <w:p w14:paraId="304A99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在大型文化、体育等活动中展示侮辱国家、民族尊严的标语、条幅、画像、服装等物品的；</w:t>
            </w:r>
          </w:p>
          <w:p w14:paraId="0125B84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引发运动员、观众及场内其他人员冲突的；</w:t>
            </w:r>
          </w:p>
          <w:p w14:paraId="7D5026A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top"/>
              <w:rPr>
                <w:rFonts w:hint="default" w:ascii="Times New Roman" w:hAnsi="Times New Roman" w:eastAsia="方正书宋简体" w:cs="Times New Roman"/>
                <w:b w:val="0"/>
                <w:i w:val="0"/>
                <w:iCs w:val="0"/>
                <w: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其他情节严重的情形。</w:t>
            </w:r>
          </w:p>
          <w:p w14:paraId="45559D8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14:paraId="1CAF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4E23A8D">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16</w:t>
            </w:r>
          </w:p>
        </w:tc>
        <w:tc>
          <w:tcPr>
            <w:tcW w:w="1247" w:type="dxa"/>
            <w:shd w:val="clear" w:color="auto" w:fill="auto"/>
            <w:vAlign w:val="center"/>
          </w:tcPr>
          <w:p w14:paraId="7753DF2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违反禁止令进入体育、演出场馆</w:t>
            </w:r>
          </w:p>
        </w:tc>
        <w:tc>
          <w:tcPr>
            <w:tcW w:w="3297" w:type="dxa"/>
            <w:shd w:val="clear" w:color="auto" w:fill="auto"/>
            <w:vAlign w:val="center"/>
          </w:tcPr>
          <w:p w14:paraId="2AAB609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《中华人民共和国治安管理处罚法》第二十八条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因扰乱体育比赛、文艺演出活动秩序被处以拘留处罚的，可以同时责令其六个月至一年以内不得进入体育场馆、演出场馆观看同类比赛、演出；违反规定进入体育场馆、演出场馆的，强行带离现场，可以处五日以下拘留或者一千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157" w:type="dxa"/>
            <w:shd w:val="clear" w:color="auto" w:fill="auto"/>
            <w:vAlign w:val="center"/>
          </w:tcPr>
          <w:p w14:paraId="2D78562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1.初次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违反规定进入体育场馆、演出场馆的，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且未造成危害后果的，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强行带离现场，处一千元以下罚款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53C4029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2.再次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违反规定进入体育场馆、演出场馆的，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或者</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违反规定进入体育场馆、演出场馆</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造成危害后果的，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强行带离现场</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，处五日以下拘留。</w:t>
            </w:r>
          </w:p>
        </w:tc>
      </w:tr>
      <w:tr w14:paraId="0DFB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7817CCBC">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17</w:t>
            </w:r>
          </w:p>
        </w:tc>
        <w:tc>
          <w:tcPr>
            <w:tcW w:w="1247" w:type="dxa"/>
            <w:shd w:val="clear" w:color="auto" w:fill="auto"/>
            <w:vAlign w:val="center"/>
          </w:tcPr>
          <w:p w14:paraId="4703529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故意</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虚构事实扰乱公共秩序</w:t>
            </w:r>
          </w:p>
          <w:p w14:paraId="64456BA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3297" w:type="dxa"/>
            <w:shd w:val="clear" w:color="auto" w:fill="auto"/>
            <w:vAlign w:val="center"/>
          </w:tcPr>
          <w:p w14:paraId="202C63D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九</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：有下列行为之一的，处五日以上十日以下拘留，可以并处一千元以下罚款；情节较轻的，处五日以下拘留或者一千元以下罚款：</w:t>
            </w:r>
          </w:p>
          <w:p w14:paraId="79DAFF2F">
            <w:pPr>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故意散布谣言，谎报险情、疫情、灾情、警情或者以其他方法故意扰乱公共秩序的；</w:t>
            </w:r>
          </w:p>
          <w:p w14:paraId="74852DD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有下列行为之一的，依照《中华人民共和国治安管理处罚法》的规定处罚：</w:t>
            </w:r>
          </w:p>
          <w:p w14:paraId="24A2DAAD">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（三）谎报火警的；</w:t>
            </w:r>
          </w:p>
          <w:p w14:paraId="15C6A42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对《消防法》62条第3项规定的谎报火警，违法行为名称表述为“故意虚构事实扰乱公共秩序（谎报火警）”，适用《消防法》62条第3项和本法条规定。</w:t>
            </w:r>
          </w:p>
        </w:tc>
        <w:tc>
          <w:tcPr>
            <w:tcW w:w="3157" w:type="dxa"/>
            <w:shd w:val="clear" w:color="auto" w:fill="auto"/>
            <w:vAlign w:val="center"/>
          </w:tcPr>
          <w:p w14:paraId="7401D3E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402E849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1.影响较小，未造成危害后果的；</w:t>
            </w:r>
          </w:p>
          <w:p w14:paraId="3032128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2.造成轻微危害后果，但积极悔改，主动采取措施消除不良影响的；</w:t>
            </w:r>
          </w:p>
          <w:p w14:paraId="54BFD93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738F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A120B4F">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18</w:t>
            </w:r>
          </w:p>
        </w:tc>
        <w:tc>
          <w:tcPr>
            <w:tcW w:w="1247" w:type="dxa"/>
            <w:shd w:val="clear" w:color="auto" w:fill="auto"/>
            <w:vAlign w:val="center"/>
          </w:tcPr>
          <w:p w14:paraId="4835D6F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投放虚假危险物质</w:t>
            </w:r>
          </w:p>
        </w:tc>
        <w:tc>
          <w:tcPr>
            <w:tcW w:w="3297" w:type="dxa"/>
            <w:shd w:val="clear" w:color="auto" w:fill="auto"/>
            <w:vAlign w:val="center"/>
          </w:tcPr>
          <w:p w14:paraId="32239A0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九</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：有下列行为之一的，处五日以上十日以下拘留，可以并处一千元以下罚款；情节较轻的，处五日以下拘留或者一千元以下罚款：</w:t>
            </w:r>
          </w:p>
          <w:p w14:paraId="5B08371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（二）投放虚假的爆炸性、毒害性、放射性、腐蚀性物质或者传染病病原体等危险物质扰乱公共秩序的；</w:t>
            </w:r>
          </w:p>
        </w:tc>
        <w:tc>
          <w:tcPr>
            <w:tcW w:w="3157" w:type="dxa"/>
            <w:shd w:val="clear" w:color="auto" w:fill="auto"/>
            <w:vAlign w:val="center"/>
          </w:tcPr>
          <w:p w14:paraId="279A0E8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18CF666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1.影响较小，未造成危害后果的；</w:t>
            </w:r>
          </w:p>
          <w:p w14:paraId="2DA08AD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2.造成轻微危害后果，但积极悔改，主动采取措施消除不良影响的；</w:t>
            </w:r>
          </w:p>
          <w:p w14:paraId="115A5B0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386F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E3D0D31">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19</w:t>
            </w:r>
          </w:p>
        </w:tc>
        <w:tc>
          <w:tcPr>
            <w:tcW w:w="1247" w:type="dxa"/>
            <w:shd w:val="clear" w:color="auto" w:fill="auto"/>
            <w:vAlign w:val="center"/>
          </w:tcPr>
          <w:p w14:paraId="3A58808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扬言实施</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危害公共安全犯罪</w:t>
            </w:r>
          </w:p>
        </w:tc>
        <w:tc>
          <w:tcPr>
            <w:tcW w:w="3297" w:type="dxa"/>
            <w:shd w:val="clear" w:color="auto" w:fill="auto"/>
            <w:vAlign w:val="center"/>
          </w:tcPr>
          <w:p w14:paraId="121AE10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《中华人民共和国治安管理处罚法》第二十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九</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：有下列行为之一的，处五日以上十日以下拘留，可以并处一千元以下罚款；情节较轻的，处五日以下拘留或者一千元以下罚款：</w:t>
            </w:r>
          </w:p>
          <w:p w14:paraId="3363506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扬言实施放火、爆炸、投放危险物质等危害公共安全犯罪行为扰乱公共秩序的。</w:t>
            </w:r>
          </w:p>
        </w:tc>
        <w:tc>
          <w:tcPr>
            <w:tcW w:w="3157" w:type="dxa"/>
            <w:shd w:val="clear" w:color="auto" w:fill="auto"/>
            <w:vAlign w:val="center"/>
          </w:tcPr>
          <w:p w14:paraId="148D0A7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77131C7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1.影响较小，未造成危害后果的；</w:t>
            </w:r>
          </w:p>
          <w:p w14:paraId="3815929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2.造成轻微危害后果，但积极悔改，主动采取措施消除不良影响的；</w:t>
            </w:r>
          </w:p>
          <w:p w14:paraId="1EE1D4C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410D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F3991BD">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1247" w:type="dxa"/>
            <w:shd w:val="clear" w:color="auto" w:fill="auto"/>
            <w:vAlign w:val="center"/>
          </w:tcPr>
          <w:p w14:paraId="7B27A67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寻衅滋事</w:t>
            </w:r>
          </w:p>
        </w:tc>
        <w:tc>
          <w:tcPr>
            <w:tcW w:w="3297" w:type="dxa"/>
            <w:shd w:val="clear" w:color="auto" w:fill="auto"/>
            <w:vAlign w:val="center"/>
          </w:tcPr>
          <w:p w14:paraId="1B631AD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有下列行为之一的，处五日以上十日以下拘留或者一千元以下罚款；情节较重的，处十日以上十五日以下拘留，可以并处二千元以下罚款：</w:t>
            </w:r>
          </w:p>
          <w:p w14:paraId="0F1FBB7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（一）结伙斗殴或者随意殴打他人的；</w:t>
            </w:r>
          </w:p>
          <w:p w14:paraId="65714A3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（二）追逐、拦截他人的；</w:t>
            </w:r>
          </w:p>
          <w:p w14:paraId="3BE78A7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（三）强拿硬要或者任意损毁、占用公私财物的；</w:t>
            </w:r>
          </w:p>
          <w:p w14:paraId="119B93F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（四）其他无故侵扰他人、扰乱社会秩序的寻衅滋事行为。</w:t>
            </w:r>
          </w:p>
        </w:tc>
        <w:tc>
          <w:tcPr>
            <w:tcW w:w="3157" w:type="dxa"/>
            <w:shd w:val="clear" w:color="auto" w:fill="auto"/>
            <w:vAlign w:val="center"/>
          </w:tcPr>
          <w:p w14:paraId="20F4FC6B">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60C5B98F">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1.纠集多人或者积极参加、多次参与实施上述行为的；</w:t>
            </w:r>
          </w:p>
          <w:p w14:paraId="7BA42078">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2.持械参加结伙斗殴的；</w:t>
            </w:r>
          </w:p>
          <w:p w14:paraId="21017300">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3.多次追逐、拦截他人，或者追逐、拦截他人造成人身伤害或财产损失等后果的；</w:t>
            </w:r>
          </w:p>
          <w:p w14:paraId="43B4E7CD">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4.追逐、拦截他人并有侮辱性语言、挑逗性动作或采用暴力威胁手段的；</w:t>
            </w:r>
          </w:p>
          <w:p w14:paraId="01C5D245">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5.驾驶机动车、非机动车、其他交通工具，或者持械追逐、拦截、随意殴打他人的；</w:t>
            </w:r>
          </w:p>
          <w:p w14:paraId="5378196E">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6.多次或者结伙强拿硬要、任意损毁、占用公私财物，或者强拿硬要公私财物价值500元以上，任意损毁、占用公私财物价值1000元以上的；</w:t>
            </w:r>
          </w:p>
          <w:p w14:paraId="220CA89D">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7.因寻衅滋事行为受过处罚的；</w:t>
            </w:r>
          </w:p>
          <w:p w14:paraId="74D9E07A">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8.随意殴打他人造成轻微伤害的；</w:t>
            </w:r>
          </w:p>
          <w:p w14:paraId="37E2255E">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9.对精神病人、残疾人、流浪乞讨人员、老年人、妇女、未成年人实施寻衅滋事行为的；</w:t>
            </w:r>
          </w:p>
          <w:p w14:paraId="50631501">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10.在公共场所结伙斗殴造成较恶劣影响的；</w:t>
            </w:r>
          </w:p>
          <w:p w14:paraId="3A548805">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11.编</w:t>
            </w:r>
            <w:r>
              <w:rPr>
                <w:rFonts w:hint="default" w:ascii="Times New Roman" w:hAnsi="Times New Roman" w:eastAsia="方正书宋简体" w:cs="Times New Roman"/>
                <w:b w:val="0"/>
                <w:i w:val="0"/>
                <w:iCs w:val="0"/>
                <w:color w:val="auto"/>
                <w:spacing w:val="-11"/>
                <w:kern w:val="0"/>
                <w:sz w:val="18"/>
                <w:szCs w:val="18"/>
                <w:highlight w:val="none"/>
                <w:u w:val="none"/>
                <w:lang w:val="en-US" w:eastAsia="zh-CN" w:bidi="ar"/>
              </w:rPr>
              <w:t>造虚假信息，或者明知是编造的虚假信息，在信息网络上散布，或者组织、指使人员在信息网络上散布，起哄闹事的；</w:t>
            </w:r>
          </w:p>
          <w:p w14:paraId="68F202DA">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12.其他情节较重的情形。</w:t>
            </w:r>
          </w:p>
        </w:tc>
      </w:tr>
      <w:tr w14:paraId="6AEA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E35876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21</w:t>
            </w:r>
          </w:p>
        </w:tc>
        <w:tc>
          <w:tcPr>
            <w:tcW w:w="1247" w:type="dxa"/>
            <w:shd w:val="clear" w:color="auto" w:fill="auto"/>
            <w:vAlign w:val="center"/>
          </w:tcPr>
          <w:p w14:paraId="78EFD8F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组织、教唆、胁迫、诱骗、煽动从事邪教、会道门</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、非法宗教</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活动</w:t>
            </w:r>
          </w:p>
        </w:tc>
        <w:tc>
          <w:tcPr>
            <w:tcW w:w="3297" w:type="dxa"/>
            <w:shd w:val="clear" w:color="auto" w:fill="auto"/>
            <w:vAlign w:val="center"/>
          </w:tcPr>
          <w:p w14:paraId="5B5DA53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有下列行为之一的，处十日以上十五日以下拘留，可以并处二千元以下罚款；情节较轻的，处五日以上十日以下拘留，可以并处一千元以下罚款：</w:t>
            </w:r>
          </w:p>
          <w:p w14:paraId="37ACD12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（一）组织、教唆、胁迫、诱骗、煽动他人从事邪教活动、会道门活动、非法的宗教活动或者利用邪教组织、会道门、迷信活动，扰乱社会秩序、损害他人身体健康的；</w:t>
            </w:r>
          </w:p>
        </w:tc>
        <w:tc>
          <w:tcPr>
            <w:tcW w:w="3157" w:type="dxa"/>
            <w:shd w:val="clear" w:color="auto" w:fill="auto"/>
            <w:vAlign w:val="center"/>
          </w:tcPr>
          <w:p w14:paraId="5AAF9C6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2387DFE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1.危害后果较轻，并及时改正的；</w:t>
            </w:r>
          </w:p>
          <w:p w14:paraId="5931208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法活动涉及数量或者数额未达到《最高人民法院、最高人民检察院关于办理组织、利用邪教组织破坏法律实施等刑事案件适用法律若干问题的解释》认定构成刑法第三百条第一款规定的“情节较轻”标准百分之十的；</w:t>
            </w:r>
          </w:p>
          <w:p w14:paraId="35B7111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04F9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70E790E">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22</w:t>
            </w:r>
          </w:p>
        </w:tc>
        <w:tc>
          <w:tcPr>
            <w:tcW w:w="1247" w:type="dxa"/>
            <w:shd w:val="clear" w:color="auto" w:fill="auto"/>
            <w:vAlign w:val="center"/>
          </w:tcPr>
          <w:p w14:paraId="1DEE815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利用邪教</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组织</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、会道门、迷信活动危害社会</w:t>
            </w:r>
          </w:p>
        </w:tc>
        <w:tc>
          <w:tcPr>
            <w:tcW w:w="3297" w:type="dxa"/>
            <w:shd w:val="clear" w:color="auto" w:fill="auto"/>
            <w:vAlign w:val="center"/>
          </w:tcPr>
          <w:p w14:paraId="73E125B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有下列行为之一的，处十日以上十五日以下拘留，可以并处二千元以下罚款；情节较轻的，处五日以上十日以下拘留，可以并处一千元以下罚款：</w:t>
            </w:r>
          </w:p>
          <w:p w14:paraId="3C567013">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（一）组织、教唆、胁迫、诱骗、煽动他人从事邪教活动、会道门活动、非法的宗教活动或者利用邪教组织、会道门、迷信活动，扰乱社会秩序、损害他人身体健康的；</w:t>
            </w:r>
          </w:p>
        </w:tc>
        <w:tc>
          <w:tcPr>
            <w:tcW w:w="3157" w:type="dxa"/>
            <w:shd w:val="clear" w:color="auto" w:fill="auto"/>
            <w:vAlign w:val="center"/>
          </w:tcPr>
          <w:p w14:paraId="5026547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2F56731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1.危害后果较轻，并及时改正的；</w:t>
            </w:r>
          </w:p>
          <w:p w14:paraId="668DCC1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法活动涉及数量或者数额未达到《最高人民法院、最高人民检察院关于办理组织、利用邪教组织破坏法律实施等刑事案件适用法律若干问题的解释》认定构成刑法第三百条第一款规定的“情节较轻”标准百分之十的；</w:t>
            </w:r>
          </w:p>
          <w:p w14:paraId="34DC72E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72B0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51B0FF3C">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23</w:t>
            </w:r>
          </w:p>
        </w:tc>
        <w:tc>
          <w:tcPr>
            <w:tcW w:w="1247" w:type="dxa"/>
            <w:shd w:val="clear" w:color="auto" w:fill="auto"/>
            <w:vAlign w:val="center"/>
          </w:tcPr>
          <w:p w14:paraId="5B27076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冒用宗教、气功名义危害社会</w:t>
            </w:r>
          </w:p>
        </w:tc>
        <w:tc>
          <w:tcPr>
            <w:tcW w:w="3297" w:type="dxa"/>
            <w:shd w:val="clear" w:color="auto" w:fill="auto"/>
            <w:vAlign w:val="center"/>
          </w:tcPr>
          <w:p w14:paraId="7FD736F7">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有下列行为之一的，处十日以上十五日以下拘留，可以并处二千元以下罚款；情节较轻的，处五日以上十日以下拘留，可以并处一千元以下罚款：</w:t>
            </w:r>
          </w:p>
          <w:p w14:paraId="70B28F99">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（二）冒用宗教、气功名义进行扰乱社会秩序、损害他人身体健康活动的；</w:t>
            </w:r>
          </w:p>
        </w:tc>
        <w:tc>
          <w:tcPr>
            <w:tcW w:w="3157" w:type="dxa"/>
            <w:shd w:val="clear" w:color="auto" w:fill="auto"/>
            <w:vAlign w:val="center"/>
          </w:tcPr>
          <w:p w14:paraId="1A06B41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1CD16F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1.危害后果较轻，并及时改正的；</w:t>
            </w:r>
          </w:p>
          <w:p w14:paraId="518FCF8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法活动涉及数量或者数额未达到《最高人民法院、最高人民检察院关于办理组织、利用邪教组织破坏法律实施等刑事案件适用法律若干问题的解释》认定构成刑法第三百条第一款规定的“情节较轻”标准百分之十的；</w:t>
            </w:r>
          </w:p>
          <w:p w14:paraId="31E8630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63B1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DFC281A">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24</w:t>
            </w:r>
          </w:p>
        </w:tc>
        <w:tc>
          <w:tcPr>
            <w:tcW w:w="1247" w:type="dxa"/>
            <w:shd w:val="clear" w:color="auto" w:fill="auto"/>
            <w:vAlign w:val="center"/>
          </w:tcPr>
          <w:p w14:paraId="70536B0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制作、传播宣扬邪教、会道门内容的物品、信息</w:t>
            </w:r>
          </w:p>
        </w:tc>
        <w:tc>
          <w:tcPr>
            <w:tcW w:w="3297" w:type="dxa"/>
            <w:shd w:val="clear" w:color="auto" w:fill="auto"/>
            <w:vAlign w:val="center"/>
          </w:tcPr>
          <w:p w14:paraId="56A760A2">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有下列行为之一的，处十日以上十五日以下拘留，可以并处二千元以下罚款；情节较轻的，处五日以上十日以下拘留，可以并处一千元以下罚款：</w:t>
            </w:r>
          </w:p>
          <w:p w14:paraId="02121C94">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（三）制作、传播宣扬邪教、会道门内容的物品、信息、资料的。</w:t>
            </w:r>
          </w:p>
        </w:tc>
        <w:tc>
          <w:tcPr>
            <w:tcW w:w="3157" w:type="dxa"/>
            <w:shd w:val="clear" w:color="auto" w:fill="auto"/>
            <w:vAlign w:val="center"/>
          </w:tcPr>
          <w:p w14:paraId="7803978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437D684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1.危害后果较轻，并及时改正的；</w:t>
            </w:r>
          </w:p>
          <w:p w14:paraId="20EAC3F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法活动涉及数量或者数额未达到《最高人民法院、最高人民检察院关于办理组织、利用邪教组织破坏法律实施等刑事案件适用法律若干问题的解释》认定构成刑法第三百条第一款规定的“情节较轻”标准百分之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w:t>
            </w:r>
          </w:p>
          <w:p w14:paraId="31CE23F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5FE0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B6BAC5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w:t>
            </w:r>
          </w:p>
        </w:tc>
        <w:tc>
          <w:tcPr>
            <w:tcW w:w="1247" w:type="dxa"/>
            <w:shd w:val="clear" w:color="auto" w:fill="auto"/>
            <w:vAlign w:val="center"/>
          </w:tcPr>
          <w:p w14:paraId="3B02220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故意干扰无线电业务正常进行</w:t>
            </w:r>
          </w:p>
        </w:tc>
        <w:tc>
          <w:tcPr>
            <w:tcW w:w="3297" w:type="dxa"/>
            <w:shd w:val="clear" w:color="auto" w:fill="auto"/>
            <w:vAlign w:val="center"/>
          </w:tcPr>
          <w:p w14:paraId="459A3D8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三十二条第一项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：违反国家规定，有下列行为之一的，处五日以上十日以下拘留；情节严重的，处十日以上十五日以下拘留：</w:t>
            </w:r>
          </w:p>
          <w:p w14:paraId="5809F822">
            <w:pPr>
              <w:keepNext w:val="0"/>
              <w:keepLines w:val="0"/>
              <w:pageBreakBefore w:val="0"/>
              <w:widowControl w:val="0"/>
              <w:numPr>
                <w:ilvl w:val="0"/>
                <w:numId w:val="2"/>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故意干扰无线电业务正常进行的；</w:t>
            </w:r>
          </w:p>
          <w:p w14:paraId="3B2425D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注：对故意干扰无线电业务正常进行的，由相关主管部门依照相应规定处罚；需要给予行政拘留处罚的，法律依据适用《中华人民共和国治安管理处罚法》第32条第1项和第141条第3款。</w:t>
            </w:r>
          </w:p>
          <w:p w14:paraId="155BEC8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军事设施保护法》第61条规定援引《中华人民共和国治安管理处罚法》第32条处罚。对《中华人民共和国军事设施保护法》第61条规定的违反国家规定，故意干扰军用无线电设施正常工作的，违法行为名称表述为“故意干扰无线电业务正常进行”，法律依据适用《中华人民共和国治安管理处罚法》第32条第1项。</w:t>
            </w:r>
          </w:p>
        </w:tc>
        <w:tc>
          <w:tcPr>
            <w:tcW w:w="3157" w:type="dxa"/>
            <w:shd w:val="clear" w:color="auto" w:fill="auto"/>
            <w:vAlign w:val="center"/>
          </w:tcPr>
          <w:p w14:paraId="09AADCB1">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23772AE4">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1.造成较重危害后果或者较大社会影响的；</w:t>
            </w:r>
          </w:p>
          <w:p w14:paraId="5E285B02">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2.对事关国家安全、公共安全、国计民生的无线电业务、无线电台（站）进行干扰的；</w:t>
            </w:r>
          </w:p>
          <w:p w14:paraId="36C9F466">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3.长时间故意干扰无线电业务正常进行，或者对正常运行的无线电台（站）产生有害干扰的；</w:t>
            </w:r>
          </w:p>
          <w:p w14:paraId="40743B2F">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4.在重大活动、处置突发事件期间对无线电业务、无线电台（站）进行干扰的；</w:t>
            </w:r>
          </w:p>
          <w:p w14:paraId="42A192AE">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5.违法所得达到15000元以上的；</w:t>
            </w:r>
          </w:p>
          <w:p w14:paraId="3C663DAB">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6.其他情节严重的情形。</w:t>
            </w:r>
          </w:p>
        </w:tc>
      </w:tr>
      <w:tr w14:paraId="1F0C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E946A05">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26</w:t>
            </w:r>
          </w:p>
        </w:tc>
        <w:tc>
          <w:tcPr>
            <w:tcW w:w="1247" w:type="dxa"/>
            <w:shd w:val="clear" w:color="auto" w:fill="auto"/>
            <w:vAlign w:val="center"/>
          </w:tcPr>
          <w:p w14:paraId="6C1782B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拒不消除对无线电台</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站</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的有害干扰</w:t>
            </w:r>
          </w:p>
        </w:tc>
        <w:tc>
          <w:tcPr>
            <w:tcW w:w="3297" w:type="dxa"/>
            <w:shd w:val="clear" w:color="auto" w:fill="auto"/>
            <w:vAlign w:val="center"/>
          </w:tcPr>
          <w:p w14:paraId="13AA5A6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三十二条第二项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：违反国家规定，有下列行为之一的，处五日以上十日以下拘留；情节严重的，处十日以上十五日以下拘留：</w:t>
            </w:r>
          </w:p>
          <w:p w14:paraId="32C7B23C">
            <w:pPr>
              <w:keepNext w:val="0"/>
              <w:keepLines w:val="0"/>
              <w:pageBreakBefore w:val="0"/>
              <w:widowControl w:val="0"/>
              <w:numPr>
                <w:ilvl w:val="0"/>
                <w:numId w:val="2"/>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对正常运行的无线电台（站）产生有害干扰，经有关主管部门指出后，拒不采取有效措施消除的；</w:t>
            </w:r>
          </w:p>
          <w:p w14:paraId="16F2830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正常运行的无线电台（站）产生有害干扰，经有关主管部门指出后，拒不采取有效措施消除的，由相关主管部门依照相应规定处罚；需要给予行政拘留处罚的，法律依据适用《中华人民共和国治安管理处罚法》第32条第2项和第141条第3款。</w:t>
            </w:r>
          </w:p>
          <w:p w14:paraId="457ADD3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军事设施保护法》第61条规定援引《中华人民共和国治安管理处罚法》第32条处罚。对《中华人民共和国军事设施保护法》第61条规定的对军用无线电设施产生有害干扰，拒不按照有关主管部门的要求改正的，违法行为名称表述为“拒不消除对无线电台（站）的有害干扰”，法律依据适用《中华人民共和国治安管理处罚法》第32条第2项。</w:t>
            </w:r>
          </w:p>
        </w:tc>
        <w:tc>
          <w:tcPr>
            <w:tcW w:w="3157" w:type="dxa"/>
            <w:shd w:val="clear" w:color="auto" w:fill="auto"/>
            <w:vAlign w:val="center"/>
          </w:tcPr>
          <w:p w14:paraId="3287D9F6">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73CEE0A6">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1.造成较重危害后果或者较大社会影响的；</w:t>
            </w:r>
          </w:p>
          <w:p w14:paraId="48CAF097">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2.对事关国家安全、公共安全、国计民生的无线电业务、无线电台（站）进行干扰的；</w:t>
            </w:r>
          </w:p>
          <w:p w14:paraId="5CD028BC">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3.长时间故意干扰无线电业务正常进行，或者对正常运行的无线电台（站）产生有害干扰的；</w:t>
            </w:r>
          </w:p>
          <w:p w14:paraId="4E97D402">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4.在重大活动、处置突发事件期间对无线电业务、无线电台（站）进行干扰的；</w:t>
            </w:r>
          </w:p>
          <w:p w14:paraId="5B7A0F0C">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5.违法所得达到15000元以上的；</w:t>
            </w:r>
          </w:p>
          <w:p w14:paraId="39332972">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6.其他情节严重的情形。</w:t>
            </w:r>
          </w:p>
        </w:tc>
      </w:tr>
      <w:tr w14:paraId="79DE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BEE5534">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27</w:t>
            </w:r>
          </w:p>
        </w:tc>
        <w:tc>
          <w:tcPr>
            <w:tcW w:w="1247" w:type="dxa"/>
            <w:shd w:val="clear" w:color="auto" w:fill="auto"/>
            <w:vAlign w:val="center"/>
          </w:tcPr>
          <w:p w14:paraId="3044740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擅自设置无线电台（站）</w:t>
            </w:r>
          </w:p>
        </w:tc>
        <w:tc>
          <w:tcPr>
            <w:tcW w:w="3297" w:type="dxa"/>
            <w:shd w:val="clear" w:color="auto" w:fill="auto"/>
            <w:vAlign w:val="center"/>
          </w:tcPr>
          <w:p w14:paraId="32CF03F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三十二条第三项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：违反国家规定，有下列行为之一的，处五日以上十日以下拘留；情节严重的，处十日以上十五日以下拘留：</w:t>
            </w:r>
          </w:p>
          <w:p w14:paraId="187DE73F">
            <w:pPr>
              <w:keepNext w:val="0"/>
              <w:keepLines w:val="0"/>
              <w:pageBreakBefore w:val="0"/>
              <w:widowControl w:val="0"/>
              <w:numPr>
                <w:ilvl w:val="0"/>
                <w:numId w:val="2"/>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未经批准设置无线电广播电台、通信基站等无线电台（站）的，或者非法使用、占用无线电频率，从事违法活动的。</w:t>
            </w:r>
          </w:p>
          <w:p w14:paraId="3E9BB76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注：对未经批准设置无线电广播电台、通信基站等无线电台（站）的，由相关主管部门按照相应规定处罚；需要给予行政拘留处罚的，法律依据适用《治安管理处罚法》第32条第3项和第141条第3款。</w:t>
            </w:r>
          </w:p>
        </w:tc>
        <w:tc>
          <w:tcPr>
            <w:tcW w:w="3157" w:type="dxa"/>
            <w:shd w:val="clear" w:color="auto" w:fill="auto"/>
            <w:vAlign w:val="center"/>
          </w:tcPr>
          <w:p w14:paraId="46000550">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5814D1C8">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1.造成较重危害后果或者较大社会影响的；</w:t>
            </w:r>
          </w:p>
          <w:p w14:paraId="2E0A82F4">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.在重大活动、处置突发事件期间</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未经批准设置无线电广播电台、通信基站等无线电台（站）的；</w:t>
            </w:r>
          </w:p>
          <w:p w14:paraId="6B8177E0">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.违法所得达到15000元以上的；</w:t>
            </w:r>
          </w:p>
          <w:p w14:paraId="53D610CA">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p>
        </w:tc>
      </w:tr>
      <w:tr w14:paraId="2E03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34D1501B">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28</w:t>
            </w:r>
          </w:p>
        </w:tc>
        <w:tc>
          <w:tcPr>
            <w:tcW w:w="1247" w:type="dxa"/>
            <w:shd w:val="clear" w:color="auto" w:fill="auto"/>
            <w:vAlign w:val="center"/>
          </w:tcPr>
          <w:p w14:paraId="22E43A8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非法使用、占用无线电频率从事违法活动</w:t>
            </w:r>
          </w:p>
        </w:tc>
        <w:tc>
          <w:tcPr>
            <w:tcW w:w="3297" w:type="dxa"/>
            <w:shd w:val="clear" w:color="auto" w:fill="auto"/>
            <w:vAlign w:val="center"/>
          </w:tcPr>
          <w:p w14:paraId="028594B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三十二条第三项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：违反国家规定，有下列行为之一的，处五日以上十日以下拘留；情节严重的，处十日以上十五日以下拘留：</w:t>
            </w:r>
          </w:p>
          <w:p w14:paraId="325EB8B5">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（三）未经批准设置无线电广播电台、通信基站等无线电台（站）的，或者非法使用、占用无线电频率，从事违法活动的。</w:t>
            </w:r>
          </w:p>
          <w:p w14:paraId="6D278C1C">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注：对非法使用、占用无线电频率，从事违法活动的，由相关主管部门按照相应规定处罚；需要给予行政拘留处罚的，法律依据适用《治安管理处罚法》第32条第3项和第141条第3款。</w:t>
            </w:r>
          </w:p>
        </w:tc>
        <w:tc>
          <w:tcPr>
            <w:tcW w:w="3157" w:type="dxa"/>
            <w:shd w:val="clear" w:color="auto" w:fill="auto"/>
            <w:vAlign w:val="center"/>
          </w:tcPr>
          <w:p w14:paraId="366EC1B7">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59321F8E">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1.造成较重危害后果或者较大社会影响的；</w:t>
            </w:r>
          </w:p>
          <w:p w14:paraId="6B04BE1B">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.在重大活动、处置突发事件期间</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非法使用、占用无线电频率，从事违法活动的</w:t>
            </w:r>
          </w:p>
          <w:p w14:paraId="028A560D">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.违法所得达到15000元以上的；</w:t>
            </w:r>
          </w:p>
          <w:p w14:paraId="50A9FA31">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14:paraId="28F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952083D">
            <w:pPr>
              <w:keepNext w:val="0"/>
              <w:keepLines w:val="0"/>
              <w:widowControl/>
              <w:suppressLineNumbers w:val="0"/>
              <w:jc w:val="center"/>
              <w:textAlignment w:val="center"/>
              <w:rPr>
                <w:rFonts w:hint="default" w:ascii="Times New Roman" w:hAnsi="Times New Roman" w:eastAsia="方正书宋简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29</w:t>
            </w:r>
          </w:p>
        </w:tc>
        <w:tc>
          <w:tcPr>
            <w:tcW w:w="1247" w:type="dxa"/>
            <w:shd w:val="clear" w:color="auto" w:fill="auto"/>
            <w:vAlign w:val="center"/>
          </w:tcPr>
          <w:p w14:paraId="050FA14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非法获取计算机系统数据、控制计算机信息系统</w:t>
            </w:r>
          </w:p>
        </w:tc>
        <w:tc>
          <w:tcPr>
            <w:tcW w:w="3297" w:type="dxa"/>
            <w:shd w:val="clear" w:color="auto" w:fill="auto"/>
            <w:vAlign w:val="center"/>
          </w:tcPr>
          <w:p w14:paraId="2630951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第三十三条</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有下列行为之一，造成危害的，处五日以下拘留；情节较重的，处五日以上十五日以下拘留：</w:t>
            </w:r>
          </w:p>
          <w:p w14:paraId="7493E56C">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违反国家规定，侵入计算机信息系统或者采用其他技术手段，获取计算机信息系统中存储、处理或者传输的数据，或者对计算机信息系统实施非法控制的；</w:t>
            </w:r>
          </w:p>
          <w:p w14:paraId="5699224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网络安全法》第63条与《中华人民共和国治安管理处罚法》第33条第1项竞合。对违反国家规定，侵入计算机信息系统或者采用其他技术手段，获取计算机信息系统中存储、处理或者传输的数据，或者对计算机信息系统实施非法控制，造成危害的，违法行为名称表述为“非法获取计算机信息系统数据、控制计算机信息系统”，法律依据适用《中华人民共和国治安管理处罚法》第33条第1项以及《中华人民共和国网络安全法》第27条和第63条。对单位处罚的法律依据适用《中华人民共和国网络安全法》第27条和第63条第2款，对其直接负责的主管人员和其他直接责任人员处罚的法律依据适用《中华人民共和国治安管理处罚法》第18条和第33条第1项以及《中华人民共和国网络安全法》第27条和第63条。对其他从事非法侵入他人网络、干扰他人网络正常功能、窃取网络数据等危害网络安全活动的，违法行为名称表述为“从事危害网络安全活动”，法律依据适用《中华人民共和国网络安全法》第27条和第63条。</w:t>
            </w:r>
          </w:p>
          <w:p w14:paraId="46574F6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对违反治安管理行为，其他法律、行政法规同时规定没收违法所得、没收非法财物的，对涉案财物按照《中华人民共和国治安管理处罚法》的规定予以收缴、追缴，不再适用其他法律、行政法规关于没收的规定。</w:t>
            </w:r>
          </w:p>
        </w:tc>
        <w:tc>
          <w:tcPr>
            <w:tcW w:w="3157" w:type="dxa"/>
            <w:shd w:val="clear" w:color="auto" w:fill="auto"/>
            <w:vAlign w:val="center"/>
          </w:tcPr>
          <w:p w14:paraId="38340B3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情节较重的情形：</w:t>
            </w:r>
          </w:p>
          <w:p w14:paraId="6F288C0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1.造成被侵入系统单位的商业秘密、公民个人信息泄露、数据丢失等较大危害的；</w:t>
            </w:r>
          </w:p>
          <w:p w14:paraId="3509273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2.侵入国家机关、涉密单位、防范恐怖袭击重点目标单位或者治安保卫重点单位的计算机信息系统，造成危害的；</w:t>
            </w:r>
          </w:p>
          <w:p w14:paraId="7FA844B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strike/>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3.其他情节较重的情形。</w:t>
            </w:r>
          </w:p>
        </w:tc>
      </w:tr>
      <w:tr w14:paraId="3334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61022C2">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30</w:t>
            </w:r>
          </w:p>
        </w:tc>
        <w:tc>
          <w:tcPr>
            <w:tcW w:w="1247" w:type="dxa"/>
            <w:shd w:val="clear" w:color="auto" w:fill="auto"/>
            <w:vAlign w:val="center"/>
          </w:tcPr>
          <w:p w14:paraId="47FA34E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破坏计算机信息系统</w:t>
            </w:r>
          </w:p>
        </w:tc>
        <w:tc>
          <w:tcPr>
            <w:tcW w:w="3297" w:type="dxa"/>
            <w:shd w:val="clear" w:color="auto" w:fill="auto"/>
            <w:vAlign w:val="center"/>
          </w:tcPr>
          <w:p w14:paraId="1693631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项：有下列行为之一的，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造成危害的，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处五日以下拘留；情节较重的，处五日以上十日以下拘留：</w:t>
            </w:r>
          </w:p>
          <w:p w14:paraId="7E36BECD">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违反国家规定，对计算机信息系统功能进行删除、修改、增加、干扰的；</w:t>
            </w:r>
          </w:p>
          <w:p w14:paraId="0A5F346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违反国家规定，对计算机信息系统中存储、处理、传输的数据和应用程序进行删除、修改、增加的；</w:t>
            </w:r>
          </w:p>
          <w:p w14:paraId="737EF917">
            <w:pPr>
              <w:keepNext w:val="0"/>
              <w:keepLines w:val="0"/>
              <w:pageBreakBefore w:val="0"/>
              <w:widowControl w:val="0"/>
              <w:numPr>
                <w:ilvl w:val="0"/>
                <w:numId w:val="2"/>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故意制作、传播计算机病毒等破坏性程序的。</w:t>
            </w:r>
          </w:p>
          <w:p w14:paraId="4B4C11F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注：《中华人民共和国网络安全法》第63条与《中华人民共和国治安管理处罚法》第33条第2项、第3项和第4项竞合。对违反国家规定，对计算机信息系统功能进行删除、修改、增加、干扰；违反国家规定，对计算机信息系统中存储、处理、传输的数据和应用程序进行删除、修改、增加；故意制作、传播计算机病毒等破坏性程序，造成危害的，违法行为名称表述为“破坏计算机信息系统”，法律依据根据具体情形适用《中华人民共和国治安管理处罚法》第33条第2项、第3项或者第4项以及《中华人民共和国网络安全法》第27条和第63条。对单位处罚的法律依据适用《中华人民共和国网络安全法》第27条和第63条第2款，对其直接负责的主管人员和其他直接责任人员处罚的法律依据根据具体情形适用《中华人民共和国治安管理处罚法》第18条和第33条第2项、第3项或者第4项以及《中华人民共和国网络安全法》第27条和第63条。对其他从事非法侵入他人网络、干扰他人网络正常功能、窃取网络数据等危害网络安全活动的，违法行为名称表述为“从事危害网络安全活动”，法律依据适用《中华人民共和国网络安全法》第27条和第63条。</w:t>
            </w:r>
          </w:p>
          <w:p w14:paraId="4D7E7AA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计算机信息网络国际联网安全保护管理办法》第20条与《中华人民共和国治安管理处罚法》第33条第2项、第3项、第4项竞合。对单位未经允许，对计算机信息网络功能进行删除、修改或者增加；未经允许，对计算机信息网络中存储、处理或者传输的数据和应用程序进行删除、修改或者增加；故意制作、传播计算机病毒等破坏性程序，构成违反治安管理行为的，违法行为名称表述为“破坏计算机信息系统”。对单位处罚的法律依据根据具体情形适用《计算机信息网络国际联网安全保护管理办法》第6条第2项、第3项或者第4项和第20条，对其直接负责的主管人员和其他直接责任人员处罚的法律依据根据具体情形适用《中华人民共和国治安管理处罚法》第18条和第33条第2项、第3项或者第4项。</w:t>
            </w:r>
          </w:p>
        </w:tc>
        <w:tc>
          <w:tcPr>
            <w:tcW w:w="3157" w:type="dxa"/>
            <w:shd w:val="clear" w:color="auto" w:fill="auto"/>
            <w:vAlign w:val="center"/>
          </w:tcPr>
          <w:p w14:paraId="4083EEC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14:paraId="17FAB7C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违反国家规定，对计算机信息系统功能进行删除、修改、增加、干扰的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，有下列情形之一的，属于</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6F0D25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①违法所得或者造成经济损失达到有关司法解释认定构成刑法第二百八十六条第一款规定的“后果严重”标准的百分之五十以上的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2FD6FF9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破坏计算机信息系统功能，造成计算机信息系统主要软件或者硬件功能不能恢复的；</w:t>
            </w:r>
          </w:p>
          <w:p w14:paraId="5DFA563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虽未达到前两项规定之一的情形，但多次对计算机信息系统功能进行删除、修改、增加、干扰的；</w:t>
            </w:r>
          </w:p>
          <w:p w14:paraId="3401423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其他情节较重的情形。</w:t>
            </w:r>
          </w:p>
          <w:p w14:paraId="2494743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违反国家规定，对计算机信息系统中存储、处理、传输的数据和应用程序进行删除、修改、增加的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，有下列情形之一的，属于</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w:t>
            </w:r>
          </w:p>
          <w:p w14:paraId="642F608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lang w:val="en-US" w:eastAsia="zh-CN" w:bidi="ar"/>
              </w:rPr>
              <w:t>①</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对五台以上计算机信息系统中存储、处理、传输的数据和应用程序进行删除、修正、增加的；</w:t>
            </w:r>
          </w:p>
          <w:p w14:paraId="25275EC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②违法所得或者造成经济损失达到有关司法解释认定构成刑法第二百八十六条第二款规定的“后果严重”标准的百分之五十以上的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5378DC8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虽未达到前两项规定之一的情形，但多次对数据和应用程序进行删除、修改、增加的；</w:t>
            </w:r>
          </w:p>
          <w:p w14:paraId="4BE0B15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其他情节较重的情形。</w:t>
            </w:r>
          </w:p>
          <w:p w14:paraId="050C251C">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故意制作、传播计算机病毒等破坏性程序的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，有下列情形之一的，属于</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w:t>
            </w:r>
          </w:p>
          <w:p w14:paraId="075D5AD4">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故意制作、传播计算机病毒等破坏性程序，造成五台以上计算机信息系统受感染的；</w:t>
            </w:r>
          </w:p>
          <w:p w14:paraId="04FFB62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②违法所得或者造成经济损失达到有关司法解释认定构成刑法第二百八十六条第三款规定的“后果严重”标准的百分之五十以上的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40D3496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虽未达到前两项规定之一的情形，但多次故意制作、传播计算机病毒的；</w:t>
            </w:r>
          </w:p>
          <w:p w14:paraId="7175896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其他情节较重的情形。</w:t>
            </w:r>
          </w:p>
        </w:tc>
      </w:tr>
      <w:tr w14:paraId="7116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90" w:hRule="atLeast"/>
          <w:jc w:val="center"/>
        </w:trPr>
        <w:tc>
          <w:tcPr>
            <w:tcW w:w="530" w:type="dxa"/>
            <w:shd w:val="clear" w:color="auto" w:fill="auto"/>
            <w:vAlign w:val="center"/>
          </w:tcPr>
          <w:p w14:paraId="684BB0A7">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31</w:t>
            </w:r>
          </w:p>
        </w:tc>
        <w:tc>
          <w:tcPr>
            <w:tcW w:w="1247" w:type="dxa"/>
            <w:shd w:val="clear" w:color="auto" w:fill="auto"/>
            <w:vAlign w:val="center"/>
          </w:tcPr>
          <w:p w14:paraId="683514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提供侵入、非法控制计算机信息系统程序、工具</w:t>
            </w:r>
          </w:p>
        </w:tc>
        <w:tc>
          <w:tcPr>
            <w:tcW w:w="3297" w:type="dxa"/>
            <w:shd w:val="clear" w:color="auto" w:fill="auto"/>
            <w:vAlign w:val="center"/>
          </w:tcPr>
          <w:p w14:paraId="1709DBF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项：有下列行为之一的，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造成危害的，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处五日以下拘留；情节较重的，处五日以上十日以下拘留：</w:t>
            </w:r>
          </w:p>
          <w:p w14:paraId="6C030F05">
            <w:pPr>
              <w:keepNext w:val="0"/>
              <w:keepLines w:val="0"/>
              <w:pageBreakBefore w:val="0"/>
              <w:widowControl w:val="0"/>
              <w:numPr>
                <w:ilvl w:val="0"/>
                <w:numId w:val="2"/>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提供专门用于侵入、非法控制计算机信息系统的程序、工具，或者明知他人实施侵入、非法控制计算机信息系统的违法犯罪行为而为其提供程序、工具的。</w:t>
            </w:r>
          </w:p>
          <w:p w14:paraId="4BB8322E">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63条与《中华人民共和国治安管理处罚法》第33条第5项竞合。对提供专门用于侵入、非法控制计算机信息系统的程序、工具，造成危害的，违法行为名称表述为“提供侵入、非法控制计算机信息系统程序、工具”，法律依据适用《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5项以及《中华人民共和国网络安全法》第27条和第63条。对单位处罚的法律依据适用《中华人民共和国网络安全法》第27条和第63条第2款，对其直接负责的主管人员和其他直接责任人员处罚的法律依据适用《中华人民共和国治安管理处罚法》第18条和第33条第5项以及《中华人民共和国网络安全法》第27条和第63条。对提供专门用于从事其他危害网络安全活动的程序、工具的，违法行为名称表述为“提供危害网络安全活动专门程序、工具”，法律依据适用《中华人民共和国网络安全法》第27条和第63条。</w:t>
            </w:r>
          </w:p>
        </w:tc>
        <w:tc>
          <w:tcPr>
            <w:tcW w:w="3157" w:type="dxa"/>
            <w:shd w:val="clear" w:color="auto" w:fill="auto"/>
            <w:vAlign w:val="center"/>
          </w:tcPr>
          <w:p w14:paraId="34FEA58E">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具有以下情节之一，尚不构成犯罪的，处五日以下拘留</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D875B7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①提供能够用于非法获取支付结算、证券交易、期货交易等网络金融服务的身份认证信息的专门性程序、工具二人次以内的；</w:t>
            </w:r>
          </w:p>
          <w:p w14:paraId="43F67B75">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②提供第一项以外的专门用于侵入、非法控制计算机信息系统的程序、工具十人次以内的；</w:t>
            </w:r>
          </w:p>
          <w:p w14:paraId="4927616D">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③有违法所得且二千元以内的，或者造成经济损失但不足五千元的；</w:t>
            </w:r>
          </w:p>
          <w:p w14:paraId="7BB7202D">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w:t>
            </w:r>
          </w:p>
          <w:p w14:paraId="65351BBB">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7CBBCEA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①提供能够用于非法获取支付结算、证券交易、期货交易等网络金融服务的身份认证信息的专门性程序、工具二人次以上不足五人次的；</w:t>
            </w:r>
          </w:p>
          <w:p w14:paraId="69620A6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②提供第一项以外的专门用于侵入、非法控制计算机信息系统的程序、工具十人次以上不足二十人次的；</w:t>
            </w:r>
          </w:p>
          <w:p w14:paraId="15DF41F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③明知他人实施非法获取支付结算、证券交易、期货交易等网络金融服务的身份认证信息的违法犯罪行为而为其提供程序、工具不足五人次的；</w:t>
            </w:r>
          </w:p>
          <w:p w14:paraId="4EBF9E64">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④明知他人实施第3项以外的侵入、非法控制计算机信息系统的违法犯罪行为而为其提供程序、工具不足二十人次的；</w:t>
            </w:r>
          </w:p>
          <w:p w14:paraId="4038E85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⑤有违法所得且二千元以上不足五千元的，或者造成经济损失五千元以上不足一万元的；</w:t>
            </w:r>
          </w:p>
          <w:p w14:paraId="3FB41BDE">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⑥其他情节。</w:t>
            </w:r>
          </w:p>
        </w:tc>
      </w:tr>
      <w:tr w14:paraId="5FB7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B5BBD02">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32</w:t>
            </w:r>
          </w:p>
        </w:tc>
        <w:tc>
          <w:tcPr>
            <w:tcW w:w="1247" w:type="dxa"/>
            <w:shd w:val="clear" w:color="auto" w:fill="auto"/>
            <w:vAlign w:val="center"/>
          </w:tcPr>
          <w:p w14:paraId="06DCF91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组织、领导传销活动</w:t>
            </w:r>
          </w:p>
        </w:tc>
        <w:tc>
          <w:tcPr>
            <w:tcW w:w="3297" w:type="dxa"/>
            <w:shd w:val="clear" w:color="auto" w:fill="auto"/>
            <w:vAlign w:val="center"/>
          </w:tcPr>
          <w:p w14:paraId="4D00C17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第一款：组织、领导传销活动的，处十日以上十五日以下拘留；情节较轻的，处五日以上十日以下拘留。</w:t>
            </w:r>
          </w:p>
          <w:p w14:paraId="3027B7B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注：对组织、领导传销活动的，由相关主管部门依照相应规定处罚；需要给予行政拘留处罚的，法律依据适用《中华人民共和国治安管理处罚法》第34条第1款和第141条第3款。</w:t>
            </w:r>
          </w:p>
        </w:tc>
        <w:tc>
          <w:tcPr>
            <w:tcW w:w="3157" w:type="dxa"/>
            <w:shd w:val="clear" w:color="auto" w:fill="auto"/>
            <w:vAlign w:val="center"/>
          </w:tcPr>
          <w:p w14:paraId="5572E92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3C38897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参与时间较短</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影响较小，未造成危害后果的；</w:t>
            </w:r>
          </w:p>
          <w:p w14:paraId="681C87F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2.造成轻微危害后果，但积极悔改，主动采取措施消除不良影响的；</w:t>
            </w:r>
          </w:p>
          <w:p w14:paraId="58BF026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违法所得较少或未取得违法所得</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05E86DA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4.其他情节较轻的情形。</w:t>
            </w:r>
          </w:p>
          <w:p w14:paraId="64D19F5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14:paraId="28C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4AB3241">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33</w:t>
            </w:r>
          </w:p>
        </w:tc>
        <w:tc>
          <w:tcPr>
            <w:tcW w:w="1247" w:type="dxa"/>
            <w:shd w:val="clear" w:color="auto" w:fill="auto"/>
            <w:vAlign w:val="center"/>
          </w:tcPr>
          <w:p w14:paraId="0D94E58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胁迫、诱骗参加传销活动</w:t>
            </w:r>
          </w:p>
        </w:tc>
        <w:tc>
          <w:tcPr>
            <w:tcW w:w="3297" w:type="dxa"/>
            <w:shd w:val="clear" w:color="auto" w:fill="auto"/>
            <w:vAlign w:val="center"/>
          </w:tcPr>
          <w:p w14:paraId="07B271B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第二款：胁迫、诱骗他人参加传销活动的，处五日以上十日以下拘留；情节较重的，处十日以上十五日以下拘留。</w:t>
            </w:r>
          </w:p>
          <w:p w14:paraId="41A409F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注：对胁迫、诱骗他人参加传销活动的，由相关主管部门依照相应规定处罚；需要给予行政拘留处罚的，法律依据适用《中华人民共和国治安管理处罚法》第34条第2款和第141条第3款。</w:t>
            </w:r>
          </w:p>
        </w:tc>
        <w:tc>
          <w:tcPr>
            <w:tcW w:w="3157" w:type="dxa"/>
            <w:shd w:val="clear" w:color="auto" w:fill="auto"/>
            <w:vAlign w:val="center"/>
          </w:tcPr>
          <w:p w14:paraId="19DB316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6422652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1.危害后果较严重；</w:t>
            </w:r>
          </w:p>
          <w:p w14:paraId="6A07EC9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2.违法所得较多；</w:t>
            </w:r>
          </w:p>
          <w:p w14:paraId="4A7DC3D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3.其他情节较重的情形。</w:t>
            </w:r>
          </w:p>
        </w:tc>
      </w:tr>
      <w:tr w14:paraId="52C2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2912E64">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34</w:t>
            </w:r>
          </w:p>
        </w:tc>
        <w:tc>
          <w:tcPr>
            <w:tcW w:w="1247" w:type="dxa"/>
            <w:shd w:val="clear" w:color="auto" w:fill="auto"/>
            <w:vAlign w:val="center"/>
          </w:tcPr>
          <w:p w14:paraId="3F145CE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扰乱国家重要活动</w:t>
            </w:r>
          </w:p>
        </w:tc>
        <w:tc>
          <w:tcPr>
            <w:tcW w:w="3297" w:type="dxa"/>
            <w:shd w:val="clear" w:color="auto" w:fill="auto"/>
            <w:vAlign w:val="center"/>
          </w:tcPr>
          <w:p w14:paraId="39536E4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第三十五条第一项：有下列行为之一的，处五日以上十日以下拘留或者一千元以上三千元以下罚款；情节较重的，处十日以上十五日以下拘留，可以并处五千元以下罚款：</w:t>
            </w:r>
          </w:p>
          <w:p w14:paraId="330CAE3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（一）在国家举行庆祝、纪念、缅怀、公祭等重要活动的场所及周边管控区域，故意从事与活动主题和氛围相违背的行为，不听劝阻，造成不良社会影响的；</w:t>
            </w:r>
          </w:p>
        </w:tc>
        <w:tc>
          <w:tcPr>
            <w:tcW w:w="3157" w:type="dxa"/>
            <w:shd w:val="clear" w:color="auto" w:fill="auto"/>
            <w:vAlign w:val="center"/>
          </w:tcPr>
          <w:p w14:paraId="3CEA14F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4C05932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一年内因同种违法行为被治安管理处罚后又实施的；</w:t>
            </w:r>
          </w:p>
          <w:p w14:paraId="33EB52B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2.多次实施或者组织多人实施扰乱国家重要活动的；</w:t>
            </w:r>
          </w:p>
          <w:p w14:paraId="08D2D2E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strike/>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3.</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其他情节较重的情形。</w:t>
            </w:r>
          </w:p>
        </w:tc>
      </w:tr>
      <w:tr w14:paraId="6C60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79451E1">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35</w:t>
            </w:r>
          </w:p>
        </w:tc>
        <w:tc>
          <w:tcPr>
            <w:tcW w:w="1247" w:type="dxa"/>
            <w:shd w:val="clear" w:color="auto" w:fill="auto"/>
            <w:vAlign w:val="center"/>
          </w:tcPr>
          <w:p w14:paraId="6415DD3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从事有损纪念英雄烈士环境和氛围的活动</w:t>
            </w:r>
          </w:p>
        </w:tc>
        <w:tc>
          <w:tcPr>
            <w:tcW w:w="3297" w:type="dxa"/>
            <w:shd w:val="clear" w:color="auto" w:fill="auto"/>
            <w:vAlign w:val="center"/>
          </w:tcPr>
          <w:p w14:paraId="296B7CD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第三十五条第二项：有下列行为之一的，处五日以上十日以下拘留或者一千元以上三千元以下罚款；情节较重的，处十日以上十五日以下拘留，可以并处五千元以下罚款：</w:t>
            </w:r>
          </w:p>
          <w:p w14:paraId="2C42CFE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（二）在英雄烈士纪念设施保护范围内从事有损纪念英雄烈士环境和氛围的活动，不听劝阻的，或者侵占、破坏、污损英雄烈士纪念设施的；</w:t>
            </w:r>
          </w:p>
        </w:tc>
        <w:tc>
          <w:tcPr>
            <w:tcW w:w="3157" w:type="dxa"/>
            <w:shd w:val="clear" w:color="auto" w:fill="auto"/>
            <w:vAlign w:val="center"/>
          </w:tcPr>
          <w:p w14:paraId="1A4A5D2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31CC0C0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一年内因同种违法行为被治安管理处罚后又实施的；</w:t>
            </w:r>
          </w:p>
          <w:p w14:paraId="6BB663D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37F7D34D">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2.多次实施或者组织多人</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从事有损纪念英雄烈士环境和氛围的活动</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的；</w:t>
            </w:r>
          </w:p>
          <w:p w14:paraId="42283DD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在突发事件和重大活动期间、突发事件</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和重大活动发生地、举行地故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从事有损纪念英雄烈士环境和氛围的活动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w:t>
            </w:r>
          </w:p>
          <w:p w14:paraId="63C3AE4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strike/>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4.</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其他情节较重的情形。</w:t>
            </w:r>
          </w:p>
        </w:tc>
      </w:tr>
      <w:tr w14:paraId="42FB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3AA1999F">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36</w:t>
            </w:r>
          </w:p>
        </w:tc>
        <w:tc>
          <w:tcPr>
            <w:tcW w:w="1247" w:type="dxa"/>
            <w:shd w:val="clear" w:color="auto" w:fill="auto"/>
            <w:vAlign w:val="center"/>
          </w:tcPr>
          <w:p w14:paraId="7CD8396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占损英雄烈士纪念设施</w:t>
            </w:r>
          </w:p>
        </w:tc>
        <w:tc>
          <w:tcPr>
            <w:tcW w:w="3297" w:type="dxa"/>
            <w:shd w:val="clear" w:color="auto" w:fill="auto"/>
            <w:vAlign w:val="center"/>
          </w:tcPr>
          <w:p w14:paraId="4D1A02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第二十五条第三项：有下列行为之一的，处五日以上十日以下拘留或者一千元以上三千元以下罚款；情节较重的，处十日以上十五日以下拘留，可以并处五千元以下罚款：</w:t>
            </w:r>
          </w:p>
          <w:p w14:paraId="32F8810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（三）以侮辱、诽谤或者其他方式侵害英雄烈士的姓名、肖像、名誉、荣誉，损害社会公共利益的；</w:t>
            </w:r>
          </w:p>
        </w:tc>
        <w:tc>
          <w:tcPr>
            <w:tcW w:w="3157" w:type="dxa"/>
            <w:shd w:val="clear" w:color="auto" w:fill="auto"/>
            <w:vAlign w:val="center"/>
          </w:tcPr>
          <w:p w14:paraId="011FB62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6B025AF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一年内因同种违法行为被治安管理处罚后又实施的；</w:t>
            </w:r>
          </w:p>
          <w:p w14:paraId="19296E5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2.多次实施或者组织多人实施占损英雄烈士纪念设施行为的；</w:t>
            </w:r>
          </w:p>
          <w:p w14:paraId="0FC24DE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在突发事件和重大活动期间、突发事件和重大活动发生地、举行地故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实施占损英雄烈士纪念设施行为动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w:t>
            </w:r>
          </w:p>
          <w:p w14:paraId="74AAFB4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strike/>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4.</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其他情节较重的情形。</w:t>
            </w:r>
          </w:p>
        </w:tc>
      </w:tr>
      <w:tr w14:paraId="1D96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0E148965">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37</w:t>
            </w:r>
          </w:p>
        </w:tc>
        <w:tc>
          <w:tcPr>
            <w:tcW w:w="1247" w:type="dxa"/>
            <w:shd w:val="clear" w:color="auto" w:fill="auto"/>
            <w:vAlign w:val="center"/>
          </w:tcPr>
          <w:p w14:paraId="62E51AC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侵害英雄烈士姓名、肖像、名誉、荣誉</w:t>
            </w:r>
          </w:p>
        </w:tc>
        <w:tc>
          <w:tcPr>
            <w:tcW w:w="3297" w:type="dxa"/>
            <w:shd w:val="clear" w:color="auto" w:fill="auto"/>
            <w:vAlign w:val="center"/>
          </w:tcPr>
          <w:p w14:paraId="419B4F1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第三十五条第三项：有下列行为之一的，处五日以上十日以下拘留或者一千元以上三千元以下罚款；情节较重的，处十日以上十五日以下拘留，可以并处五千元以下罚款：</w:t>
            </w:r>
          </w:p>
          <w:p w14:paraId="571AAED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（三）以侮辱、诽谤或者其他方式侵害英雄烈士的姓名、肖像、名誉、荣誉，损害社会公共利益的；</w:t>
            </w:r>
          </w:p>
        </w:tc>
        <w:tc>
          <w:tcPr>
            <w:tcW w:w="3157" w:type="dxa"/>
            <w:shd w:val="clear" w:color="auto" w:fill="auto"/>
            <w:vAlign w:val="center"/>
          </w:tcPr>
          <w:p w14:paraId="6D0FBEE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4BCF7BA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1.使用恶劣手段、方式的；</w:t>
            </w:r>
          </w:p>
          <w:p w14:paraId="29F8EC30">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2.给他人正常工作、生活、身心健康、名誉造成较大影响的；</w:t>
            </w:r>
          </w:p>
          <w:p w14:paraId="27B5751E">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3.经劝阻仍不停止的；</w:t>
            </w:r>
          </w:p>
          <w:p w14:paraId="58EDC76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4.利用信息网络</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方式</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公然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侮辱、诽谤或者其他方式侵害英雄烈士的姓名、肖像、名誉、荣誉，损害社会公共利益的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630E56C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5.针对多人实施的；</w:t>
            </w:r>
          </w:p>
          <w:p w14:paraId="1C32261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6.其他情节较重的情形。</w:t>
            </w:r>
          </w:p>
        </w:tc>
      </w:tr>
      <w:tr w14:paraId="7B00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3E1DA896">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38</w:t>
            </w:r>
          </w:p>
        </w:tc>
        <w:tc>
          <w:tcPr>
            <w:tcW w:w="1247" w:type="dxa"/>
            <w:shd w:val="clear" w:color="auto" w:fill="auto"/>
            <w:vAlign w:val="center"/>
          </w:tcPr>
          <w:p w14:paraId="59EB1D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亵渎、否定英雄烈士事迹和精神</w:t>
            </w:r>
          </w:p>
        </w:tc>
        <w:tc>
          <w:tcPr>
            <w:tcW w:w="3297" w:type="dxa"/>
            <w:shd w:val="clear" w:color="auto" w:fill="auto"/>
            <w:vAlign w:val="center"/>
          </w:tcPr>
          <w:p w14:paraId="1A73D0C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第三十五条第四项：有下列行为之一的，处五日以上十日以下拘留或者一千元以上三千元以下罚款；情节较重的，处十日以上十五日以下拘留，可以并处五千元以下罚款：</w:t>
            </w:r>
          </w:p>
          <w:p w14:paraId="2A6AB9B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（四）亵渎、否定英雄烈士事迹和精神，或者制作、传播、散布宣扬、美化侵略战争、侵略行为的言论或者图片、音视频等物品，扰乱公共秩序的；</w:t>
            </w:r>
          </w:p>
        </w:tc>
        <w:tc>
          <w:tcPr>
            <w:tcW w:w="3157" w:type="dxa"/>
            <w:shd w:val="clear" w:color="auto" w:fill="auto"/>
            <w:vAlign w:val="center"/>
          </w:tcPr>
          <w:p w14:paraId="4B7B1D1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729E4E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一年内因同种违法行为被治安管理处罚后又实施的；</w:t>
            </w:r>
          </w:p>
          <w:p w14:paraId="4C293F2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2.多次实施亵渎、否定英雄烈士事迹和精神</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组织多人亵渎、否定英雄烈士事迹和精神</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w:t>
            </w:r>
          </w:p>
          <w:p w14:paraId="3218618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在突发事件和重大活动期间、突发事件和重大活动发生地、举行地实施</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亵渎、否定英雄烈士事迹和精神</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w:t>
            </w:r>
          </w:p>
          <w:p w14:paraId="3B0BCCF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25EB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3A66109">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39</w:t>
            </w:r>
          </w:p>
        </w:tc>
        <w:tc>
          <w:tcPr>
            <w:tcW w:w="1247" w:type="dxa"/>
            <w:shd w:val="clear" w:color="auto" w:fill="auto"/>
            <w:vAlign w:val="center"/>
          </w:tcPr>
          <w:p w14:paraId="7BFE21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制作、传播、散布宣扬、美化侵略行为的言论、物品</w:t>
            </w:r>
          </w:p>
        </w:tc>
        <w:tc>
          <w:tcPr>
            <w:tcW w:w="3297" w:type="dxa"/>
            <w:shd w:val="clear" w:color="auto" w:fill="auto"/>
            <w:vAlign w:val="center"/>
          </w:tcPr>
          <w:p w14:paraId="606F67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第三十五条第四项：有下列行为之一的，处五日以上十日以下拘留或者一千元以上三千元以下罚款；情节较重的，处十日以上十五日以下拘留，可以并处五千元以下罚款：</w:t>
            </w:r>
          </w:p>
          <w:p w14:paraId="39E309D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（四）亵渎、否定英雄烈士事迹和精神，或者制作、传播、散布宣扬、美化侵略战争、侵略行为的言论或者图片、音视频等物品，扰乱公共秩序的；</w:t>
            </w:r>
          </w:p>
        </w:tc>
        <w:tc>
          <w:tcPr>
            <w:tcW w:w="3157" w:type="dxa"/>
            <w:shd w:val="clear" w:color="auto" w:fill="auto"/>
            <w:vAlign w:val="center"/>
          </w:tcPr>
          <w:p w14:paraId="20F26FF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9C957F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一年内因同种违法行为被治安管理处罚后又实施的；</w:t>
            </w:r>
          </w:p>
          <w:p w14:paraId="594B68E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2.多次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制作、传播、散布宣扬、美化侵略行为的言论、物品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组织多人制作、传播、散布宣扬、美化侵略行为的言论、物品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w:t>
            </w:r>
          </w:p>
          <w:p w14:paraId="5ADC0A9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在突发事件和重大活动期间、突发事件和重大活动发生地、举行地实施</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制作、传播、散布宣扬、美化侵略行为的言论、物品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w:t>
            </w:r>
          </w:p>
          <w:p w14:paraId="6DF763D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26E1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12BF8E97">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40</w:t>
            </w:r>
          </w:p>
        </w:tc>
        <w:tc>
          <w:tcPr>
            <w:tcW w:w="1247" w:type="dxa"/>
            <w:shd w:val="clear" w:color="auto" w:fill="auto"/>
            <w:vAlign w:val="center"/>
          </w:tcPr>
          <w:p w14:paraId="10F8C15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在公共场所穿戴、强制他人穿戴宣扬、美化侵略行为的服饰、标志</w:t>
            </w:r>
          </w:p>
        </w:tc>
        <w:tc>
          <w:tcPr>
            <w:tcW w:w="3297" w:type="dxa"/>
            <w:shd w:val="clear" w:color="auto" w:fill="auto"/>
            <w:vAlign w:val="center"/>
          </w:tcPr>
          <w:p w14:paraId="4948E7B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第三十五条第五项：有下列行为之一的，处五日以上十日以下拘留或者一千元以上三千元以下罚款；情节较重的，处十日以上十五日以下拘留，可以并处五千元以下罚款：</w:t>
            </w:r>
          </w:p>
          <w:p w14:paraId="6FC5BF3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（五）在公共场所或者强制他人在公共场所穿着、佩戴宣扬、美化侵略战争、侵略行为的服饰、标志，不听劝阻，造成不良社会影响的。</w:t>
            </w:r>
          </w:p>
        </w:tc>
        <w:tc>
          <w:tcPr>
            <w:tcW w:w="3157" w:type="dxa"/>
            <w:shd w:val="clear" w:color="auto" w:fill="auto"/>
            <w:vAlign w:val="center"/>
          </w:tcPr>
          <w:p w14:paraId="6990BC7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000DA02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一年内因同种违法行为被治安管理处罚后又实施的；</w:t>
            </w:r>
          </w:p>
          <w:p w14:paraId="283D242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2.多次在公共场所穿戴、强制他人穿戴宣扬、美化侵略行为的服饰、标志</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组织多人在公共场所穿戴、强制他人穿戴宣扬、美化侵略行为的服饰、标志</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w:t>
            </w:r>
          </w:p>
          <w:p w14:paraId="769AA4A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在突发事件和重大活动期间、突发事件和重大活动发生地、举行地</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穿戴、强制他人穿戴宣扬、美化侵略行为的服饰、标志</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行为的；</w:t>
            </w:r>
          </w:p>
          <w:p w14:paraId="5F6B639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181B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3CEA610">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41</w:t>
            </w:r>
          </w:p>
        </w:tc>
        <w:tc>
          <w:tcPr>
            <w:tcW w:w="1247" w:type="dxa"/>
            <w:shd w:val="clear" w:color="auto" w:fill="auto"/>
            <w:vAlign w:val="center"/>
          </w:tcPr>
          <w:p w14:paraId="5B78E4B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非法制造、买卖、储存、运输、邮寄、携带、使用、提供、处置危险物质</w:t>
            </w:r>
          </w:p>
        </w:tc>
        <w:tc>
          <w:tcPr>
            <w:tcW w:w="3297" w:type="dxa"/>
            <w:shd w:val="clear" w:color="auto" w:fill="auto"/>
            <w:vAlign w:val="center"/>
          </w:tcPr>
          <w:p w14:paraId="25F934F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违反国家规定，制造、买卖、储存、运输、邮寄、携带、使用、提供、处置爆炸性、毒害性、放射性、腐蚀性物质或者传染病病原体等危险物质的，处十日以上十五日以下拘留；情节较轻的，处五日以上十日以下拘留。</w:t>
            </w:r>
          </w:p>
          <w:p w14:paraId="126896B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民用爆炸物品安全管理条例》第44条第4款与《中华人民共和国治安管理处罚法》第36条竞合。对未经许可购买、运输民用爆炸物品的，违法行为名称表述为“非法购买、运输危险物质（民用爆炸物品）”。对单位处罚的法律依据适用《民用爆炸物品安全管理条例》第44条第4款，对其直接负责的主管人员和其他直接责任人员处罚的法律依据适用《中华人民共和国治安管理处罚法》第18条和第36条。对个人未经许可购买、运输民用爆炸物品的，法律依据适用《中华人民共和国治安管理处罚法》第36条。</w:t>
            </w:r>
          </w:p>
          <w:p w14:paraId="4D543CA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49条第3项、第4项与《中华人民共和国治安管理处罚法》第36条竞合。对违规储存民用爆炸物品的，违法行为名称表述为“非法储存危险物质（民用爆炸物品）”。对单位处罚的法律依据适用《民用爆炸物品安全管理条例》第49条第3项或者第4项，对其直接负责的主管人员和其他直接责任人员处罚的法律依据适用《中华人民共和国治安管理处罚法》第18条和第36条。对个人非法储存民用爆炸物品的，法律依据适用《中华人民共和国治安管理处罚法》第36条。</w:t>
            </w:r>
          </w:p>
          <w:p w14:paraId="2E3EBF1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《民用爆炸物品安全管理条例》第51条与《中华人民共和国治安管理处罚法》第36条竞合。对携带民用爆炸物品搭乘公</w:t>
            </w:r>
          </w:p>
          <w:p w14:paraId="48F233C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共交通工具或者进入公共场所，邮寄或者在托运的货物、行李、包裹、邮件中夹带民用爆炸物品，违法行为名称表述为“非法携带、邮寄危险物质（民用爆炸物品）”，法律依据适用《中华人民共和国治安管理处罚法》第36条和《民用爆炸物品安全管理条例》第51条。</w:t>
            </w:r>
          </w:p>
          <w:p w14:paraId="1E6C8B8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中华人民共和国消防法》第62条第1项规定的违反有关消防技术标准和管理规定生产、储存、运输、销售、使用、销毁易燃易爆危险品，违法行为名称表述为“非法制造、买卖、储存、运输、使用、处置危险物质（易燃易爆危险品）”，法律依据适用《中华人民共和国消防法》第62条第1项和《中华人民共和国治安管理处罚法》第36条。</w:t>
            </w:r>
          </w:p>
          <w:p w14:paraId="543381B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中华人民共和国消防法》第62条第2项规定的非法携带易燃易爆危险品进入公共场所或者乘坐公共交通工具的，违法行为名称表述为“非法携带危险物质（易燃易爆危险品）”，法律依据适用《中华人民共和国消防法》第62条第2项和《中华人民共和国治安管理处罚法》第36条。</w:t>
            </w:r>
          </w:p>
          <w:p w14:paraId="19A290C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36条第2款与《中华人民共和国治安管理处罚法》第36条竞合。对未经许可经由道路运输烟花爆竹的，违法行为名称表述为“非法运输危险物质（烟花爆竹）”。对单位处罚的法律依据适用《烟花爆竹安全管理条例》第36条第2款，对其直接负责的主管人员和其他直接责任人员处罚的法律依据适用《中华人民共和国治安管理处罚法》第18条和第36条。对个人未经许可经由道路运输烟花爆竹的，法律依据适用《中华人民共和国治安管理处罚法》第36条。</w:t>
            </w:r>
          </w:p>
          <w:p w14:paraId="70E85E2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41条与《中华人民共和国治安管理处罚法》第36条竞合。对携带烟花爆竹搭乘公共交通工具的，或者邮寄烟花爆竹以及在托运的行李、包裹、邮件中夹带烟花爆竹的，违法行为名称表述为“非法邮寄、携带危险物质（烟花爆竹）”。情节较轻的，法律依据适用《烟花爆竹安全管理条例》第41条；情节较重，构成违反治安管理行为的，法律依据适用《中华人民共和国治安管理处罚法》第36条。</w:t>
            </w:r>
          </w:p>
          <w:p w14:paraId="24F6260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《危险化学品安全管理条例》第88条第4项和《剧毒化学品购买和公路运输许可证件管理办法》第20条、第21条第3款</w:t>
            </w:r>
          </w:p>
          <w:p w14:paraId="75511CB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与《中华人民共和国治安管理处罚法》第36条竞合。对未取得或者利用骗取的剧毒化学品道路运输通行证，通过道路运输剧毒化学品的，违法行为名称表述为“非法运输危险物质（剧毒化学品）”。对单位处罚的法律依据相应适用《危险化学品安全管理条例》第88条第4项和《剧毒化学品购买和公路运输许可证件管理办法》第20条，或者《危险化学品安全管理条例》第88条第4项和《剧毒化学品购买和公路运输许可证件管理办法》第</w:t>
            </w:r>
          </w:p>
          <w:p w14:paraId="7B65C3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21条第3款，对其直接负责的主管人员和其他直接责任人员处罚的法律依据适用《中华人民共和国治安管理处罚法》第18条和第36条。对个人未取得剧毒化学品道路运输通行证经由道路运输剧毒化学品的，法律依据适用《中华人民共和国治安管理处罚法》第36条。</w:t>
            </w:r>
          </w:p>
          <w:p w14:paraId="35FD0B5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件管理办法》第20条与《中华人民共和国治安管理处罚法》第36条竞合。对未申领剧毒化学品购买凭证〔《国务院关于第五批取消和下放管理层级行政审批项目的决定》（国发〔2010〕21号）已取消剧毒化学品准购证核发审批〕，擅自购买剧毒化学品的，违法行为名称表述为“非法购买危险物质（剧毒化学品）”。对单位处罚的法律依据适用《剧毒化学品购买和公路运输许可证件管理办法》第20条，</w:t>
            </w:r>
          </w:p>
          <w:p w14:paraId="313117C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对其直接负责的主管人员和其他直接责任人员处罚的法律依据适用《中华人民共和国治安管理处罚法》第18条和第36条。对个人非法购买剧毒化学品的，法律依据适用《中华人民共和国治安管理处罚法》第36条。</w:t>
            </w:r>
          </w:p>
          <w:p w14:paraId="180A3F6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安全管理条例》第62条第1项与《中华人民共和国治安管理处罚法》第36条竞合。未经公安机关批准通过道路运输放射性物品的，违法行为名称表述为“非法运输危险物质（放射性物品）”。对单位处罚的法律依据适用《放射性物品运输安全管理条例》第62条第1项，对其直接负责的主管人员和其他直接责任人员处罚的法律依据适用《中华人民共和国治安管理处罚法》第18条和第36条。对个人未经公安机关批准通过道路运输放射性物品的，法律依据适用《中华人民共和国治安管理处罚法》第36条。</w:t>
            </w:r>
          </w:p>
        </w:tc>
        <w:tc>
          <w:tcPr>
            <w:tcW w:w="3157" w:type="dxa"/>
            <w:shd w:val="clear" w:color="auto" w:fill="auto"/>
            <w:vAlign w:val="center"/>
          </w:tcPr>
          <w:p w14:paraId="35B33AF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339358B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1.违反国家规定，制造、买卖、储存、运输、携带危险物质数量较少或者未达到有关刑事立案追诉标准百分之十的；</w:t>
            </w:r>
          </w:p>
          <w:p w14:paraId="4395E01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2.违反国家规定，制造、买卖、储存、运输危险物质造成直接经济损失未达到有关刑事立案追诉标准百分之十的；</w:t>
            </w:r>
          </w:p>
          <w:p w14:paraId="7A0E947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3.违反国家规定，处置危险物质违法所得或者致使公私财产损失3万元以下的；</w:t>
            </w:r>
          </w:p>
          <w:p w14:paraId="7CBB4E2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4.其他情节较轻的情形。</w:t>
            </w:r>
          </w:p>
        </w:tc>
      </w:tr>
      <w:tr w14:paraId="64A3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74A011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42</w:t>
            </w:r>
          </w:p>
        </w:tc>
        <w:tc>
          <w:tcPr>
            <w:tcW w:w="1247" w:type="dxa"/>
            <w:shd w:val="clear" w:color="auto" w:fill="auto"/>
            <w:vAlign w:val="center"/>
          </w:tcPr>
          <w:p w14:paraId="7DC94B2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危险物质被盗、被抢、丢失不报</w:t>
            </w:r>
          </w:p>
        </w:tc>
        <w:tc>
          <w:tcPr>
            <w:tcW w:w="3297" w:type="dxa"/>
            <w:shd w:val="clear" w:color="auto" w:fill="auto"/>
            <w:vAlign w:val="center"/>
          </w:tcPr>
          <w:p w14:paraId="68F589A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条：爆炸性、毒害性、放射性、腐蚀性物质或者传染病病原体等危险物质被盗、被抢或者丢失，未按规定报告的，处五日以下拘留；故意隐瞒不报的，处五日以上十日以下拘留。</w:t>
            </w:r>
          </w:p>
          <w:p w14:paraId="2D7CD16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民用爆炸物品安全管理条例》第50条第2项与《中华人民共和国治安管理处罚法》第37条竞合。对民用爆炸物品丢失、被盗、被抢不报的，违法行为名称表述为“危险物质（民用爆炸物品）被盗、被抢、丢失不报”。对单位处罚的法律依据适用《民用爆炸物品安全管理条例》第50条第2项，对其直接负责的主管人员和其他直接责任人员处罚的法律依据适用《中华人民共和国治安管理处罚法》第18条和第37条。</w:t>
            </w:r>
          </w:p>
          <w:p w14:paraId="2BE011C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39条与《中华人民共和国治安管理处罚法》第37条竞合。对生产、经营、使用黑火药、烟火药、引火线的企业，丢失黑火药、烟火药、引火线未及时向当地安全生产监督管理部门和公安部门报告的，违法行为名称表述为“危险物质（烟花爆竹）丢失不报”。对企业主要负责人处罚的法律依据适用《烟花爆竹安全管理条例》第39条，对其直接负责的主管人员和其他直接责任人员处罚的法律依据适用《中华人民共和国治安管理处罚法》第18条和第37条。</w:t>
            </w:r>
          </w:p>
          <w:p w14:paraId="2265FC3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81条第1款第2项与《中华人民共和国治安管理处罚法》第37条竞合。生产、储存、使用剧毒化学品、易制爆危险化学品的单位发现剧毒化学品、易制爆危险化学品丢失或者被盗，不立即向公安机关报告的，违法行为名称表述为“危险物质被盗、丢失不报”。对单位处罚的法律依据适用《危险化学品安全管理条例》第81条第1款第2项，对其直接负责的主管人员和其他直接责任人员处罚的法律依据适用《中华人民共和国治安管理处罚法》第18条和第37条。</w:t>
            </w:r>
          </w:p>
        </w:tc>
        <w:tc>
          <w:tcPr>
            <w:tcW w:w="3157" w:type="dxa"/>
            <w:shd w:val="clear" w:color="auto" w:fill="auto"/>
            <w:vAlign w:val="center"/>
          </w:tcPr>
          <w:p w14:paraId="63B38FE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1.危险物质被盗、被抢、丢失未按规定报告的，处五日以下拘留；</w:t>
            </w:r>
          </w:p>
          <w:p w14:paraId="30C9F80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2.危险物质被盗、被抢、丢失故意隐瞒不报的，处五日以上十日以下拘留。</w:t>
            </w:r>
          </w:p>
        </w:tc>
      </w:tr>
      <w:tr w14:paraId="4829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5E0B35E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43</w:t>
            </w:r>
          </w:p>
        </w:tc>
        <w:tc>
          <w:tcPr>
            <w:tcW w:w="1247" w:type="dxa"/>
            <w:shd w:val="clear" w:color="auto" w:fill="auto"/>
            <w:vAlign w:val="center"/>
          </w:tcPr>
          <w:p w14:paraId="5AA9C46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非法携带枪支、弹药、管制器具</w:t>
            </w:r>
          </w:p>
        </w:tc>
        <w:tc>
          <w:tcPr>
            <w:tcW w:w="3297" w:type="dxa"/>
            <w:shd w:val="clear" w:color="auto" w:fill="auto"/>
            <w:vAlign w:val="center"/>
          </w:tcPr>
          <w:p w14:paraId="538F5F4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条：非法携带枪支、弹药或者弩、匕首等国家规定的管制器具的，处五日以下拘留，可以并处一千元以下罚款；情节较轻的，处警告或者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百元以下罚款。</w:t>
            </w:r>
          </w:p>
          <w:p w14:paraId="5A6BBDD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非法携带枪支、弹药或者弩、匕首等国家规定的管制器具进入公共场所或者公共交通工具的，处五日以上十日以下拘留，可以并处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百元以下罚款。</w:t>
            </w:r>
          </w:p>
          <w:p w14:paraId="0A2F676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枪支管理法》第44条第1款第2项与《中华人民共和国治安管理处罚法》第38条竞合。对《中华人民共和国枪支管理法》第44条第1款第2项规定的在禁止携带枪支的区域、场所携带枪支的，违法行为名称表述为“非法携带枪支”，法律依据适用《中华人民共和国治安管理处罚法》第38条。</w:t>
            </w:r>
          </w:p>
        </w:tc>
        <w:tc>
          <w:tcPr>
            <w:tcW w:w="3157" w:type="dxa"/>
            <w:shd w:val="clear" w:color="auto" w:fill="auto"/>
            <w:vAlign w:val="center"/>
          </w:tcPr>
          <w:p w14:paraId="54E43F2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60F936C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1.非法携带弩、匕首等国家规定的管制器具主动、全部交出的；</w:t>
            </w:r>
          </w:p>
          <w:p w14:paraId="4A87681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2.不明知是国家规定的管制器具而携带，经指出后主动交出的；</w:t>
            </w:r>
          </w:p>
          <w:p w14:paraId="33565C6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3.以收藏、留念、赠送为目的，携带属于管制刀具的各类武术刀、工艺刀、礼品刀，未造成危害后果的；</w:t>
            </w:r>
          </w:p>
          <w:p w14:paraId="1B40A96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4.其他情节较轻的情形。</w:t>
            </w:r>
          </w:p>
        </w:tc>
      </w:tr>
      <w:tr w14:paraId="683B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2096A65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44</w:t>
            </w:r>
          </w:p>
        </w:tc>
        <w:tc>
          <w:tcPr>
            <w:tcW w:w="1247" w:type="dxa"/>
            <w:shd w:val="clear" w:color="auto" w:fill="auto"/>
            <w:vAlign w:val="center"/>
          </w:tcPr>
          <w:p w14:paraId="419B53D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盗窃、损毁公共设施</w:t>
            </w:r>
          </w:p>
        </w:tc>
        <w:tc>
          <w:tcPr>
            <w:tcW w:w="3297" w:type="dxa"/>
            <w:shd w:val="clear" w:color="auto" w:fill="auto"/>
            <w:vAlign w:val="center"/>
          </w:tcPr>
          <w:p w14:paraId="50AC7DFA">
            <w:pPr>
              <w:pStyle w:val="5"/>
              <w:keepNext w:val="0"/>
              <w:keepLines w:val="0"/>
              <w:widowControl/>
              <w:suppressLineNumbers w:val="0"/>
              <w:spacing w:before="0" w:beforeAutospacing="0" w:after="0" w:afterAutospacing="0"/>
              <w:ind w:right="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《中华人民共和国治安管理处罚法》第三十九条第一项：有下列行为之一的，处十日以上十五日以下拘留；情节较轻的，处五日以下拘留：</w:t>
            </w:r>
          </w:p>
          <w:p w14:paraId="2D1FB058">
            <w:pPr>
              <w:pStyle w:val="5"/>
              <w:keepNext w:val="0"/>
              <w:keepLines w:val="0"/>
              <w:widowControl/>
              <w:numPr>
                <w:ilvl w:val="0"/>
                <w:numId w:val="4"/>
              </w:numPr>
              <w:suppressLineNumbers w:val="0"/>
              <w:spacing w:before="0" w:beforeAutospacing="0" w:after="0" w:afterAutospacing="0"/>
              <w:ind w:right="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盗窃、损毁油气管道设施、电力电信设施、广播电视设施、水利工程设施、公共供水设施、公路及附属设施或者水文监测、测量、气象测报、生态环境监测、地质监测、地震监测等公共设施，危及公共安全的；</w:t>
            </w:r>
          </w:p>
          <w:p w14:paraId="27F6EFA0">
            <w:pPr>
              <w:pStyle w:val="5"/>
              <w:keepNext w:val="0"/>
              <w:keepLines w:val="0"/>
              <w:widowControl/>
              <w:numPr>
                <w:ilvl w:val="0"/>
                <w:numId w:val="0"/>
              </w:numPr>
              <w:suppressLineNumbers w:val="0"/>
              <w:spacing w:before="0" w:beforeAutospacing="0" w:after="0" w:afterAutospacing="0"/>
              <w:ind w:right="0" w:rightChars="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军事设施保护法》第62条规定援引《中华人民共和国治安管理处罚法》第39条处罚。对《中华人民共和国军事设施保护法》第62条规定的毁坏边防、海防管控设施以及军事禁区、军事管理区的围墙、铁丝网、界线标志或者其他军事设施的，违法行为名称表述为“损毁公共设施”，法律依据适用《中华人民共和国治安管理处罚法》第39条第1项。</w:t>
            </w:r>
          </w:p>
          <w:p w14:paraId="7C83B474">
            <w:pPr>
              <w:pStyle w:val="5"/>
              <w:keepNext w:val="0"/>
              <w:keepLines w:val="0"/>
              <w:widowControl/>
              <w:numPr>
                <w:ilvl w:val="0"/>
                <w:numId w:val="0"/>
              </w:numPr>
              <w:suppressLineNumbers w:val="0"/>
              <w:spacing w:before="0" w:beforeAutospacing="0" w:after="0" w:afterAutospacing="0"/>
              <w:ind w:right="0" w:rightChars="0"/>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陆地国界法》第32条第2款和第57条第1款规定援引《中华人民共和国治安管理处罚法》、《中华人民共和国军事设施保护法》处罚。对《中华人民共和国陆地国界法》第32条第2款和第57条第1款规定的损毁边防基础设施的，违法行为名称表述为“损毁公共设施”，法律依据适用《中华人民共和国治安管理处罚法》第39条第1项。</w:t>
            </w:r>
          </w:p>
        </w:tc>
        <w:tc>
          <w:tcPr>
            <w:tcW w:w="3157" w:type="dxa"/>
            <w:shd w:val="clear" w:color="auto" w:fill="auto"/>
            <w:vAlign w:val="center"/>
          </w:tcPr>
          <w:p w14:paraId="24DC64D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522BCF4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1.盗窃、损毁油气管道设施、电力电信设施、广播电视设施、水利工程设施、公共供水设施、公路及附属设施或者水文监测、测量、气象测报、生态环境监测、地质监测、地震监测等公共设施</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危害较小，且积极配合公安机关查处的；</w:t>
            </w:r>
          </w:p>
          <w:p w14:paraId="7377DB0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在共同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盗窃、损毁油气管道设施、电力电信设施、广播电视设施、水利工程设施、公共供水设施、公路及附属设施或者水文监测、测量、气象测报、生态环境监测、地质监测、地震监测等公共设施</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行为中起次要或者辅助作用的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79B6D16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5B46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C7B08B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45</w:t>
            </w:r>
          </w:p>
        </w:tc>
        <w:tc>
          <w:tcPr>
            <w:tcW w:w="1247" w:type="dxa"/>
            <w:shd w:val="clear" w:color="auto" w:fill="auto"/>
            <w:vAlign w:val="center"/>
          </w:tcPr>
          <w:p w14:paraId="16E9B91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移动、损毁边境、领土、领海</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基点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标志设施</w:t>
            </w:r>
          </w:p>
        </w:tc>
        <w:tc>
          <w:tcPr>
            <w:tcW w:w="3297" w:type="dxa"/>
            <w:shd w:val="clear" w:color="auto" w:fill="auto"/>
            <w:vAlign w:val="center"/>
          </w:tcPr>
          <w:p w14:paraId="48C7D258">
            <w:pPr>
              <w:pStyle w:val="5"/>
              <w:keepNext w:val="0"/>
              <w:keepLines w:val="0"/>
              <w:widowControl/>
              <w:suppressLineNumbers w:val="0"/>
              <w:spacing w:before="0" w:beforeAutospacing="0" w:after="0" w:afterAutospacing="0"/>
              <w:ind w:right="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《中华人民共和国治安管理处罚法》第三十九条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有下列行为之一的，处十日以上十五日以下拘留；情节较轻的，处五日以下拘留：</w:t>
            </w:r>
          </w:p>
          <w:p w14:paraId="7C5DA7B5">
            <w:pPr>
              <w:keepNext w:val="0"/>
              <w:keepLines w:val="0"/>
              <w:pageBreakBefore w:val="0"/>
              <w:widowControl w:val="0"/>
              <w:numPr>
                <w:ilvl w:val="0"/>
                <w:numId w:val="4"/>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移动、损毁国家边境的界碑、界桩以及其他边境标志、边境设施或者领土、领海</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基点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标志设施的；</w:t>
            </w:r>
          </w:p>
          <w:p w14:paraId="59C698E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陆地国界法》第32条第2款和第57条第1款规定援引《中华人民共和国治安管理处罚法》处罚。对《中华人民共和国陆地国界法》第32条第2款和第57条第1款规定的擅自移动、损毁界标的，违法行为名称表述为“移动、损毁边境标志设施”，法律依据适用《中华人民共和国治安管理处罚法》第39条第2项。</w:t>
            </w:r>
          </w:p>
        </w:tc>
        <w:tc>
          <w:tcPr>
            <w:tcW w:w="3157" w:type="dxa"/>
            <w:shd w:val="clear" w:color="auto" w:fill="auto"/>
            <w:vAlign w:val="center"/>
          </w:tcPr>
          <w:p w14:paraId="1D4EE3B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4085933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移动、损毁边境、领土、领海</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基点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标志设施危害较小，且积极配合公安机关查处的；</w:t>
            </w:r>
          </w:p>
          <w:p w14:paraId="4859F7B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在共同移动、损毁边境、领土、领海</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基点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标志设施行为中起次要或者辅助作用的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3140234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3DD0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E432E8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46</w:t>
            </w:r>
          </w:p>
        </w:tc>
        <w:tc>
          <w:tcPr>
            <w:tcW w:w="1247" w:type="dxa"/>
            <w:shd w:val="clear" w:color="auto" w:fill="auto"/>
            <w:vAlign w:val="center"/>
          </w:tcPr>
          <w:p w14:paraId="2CA3888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非法进行影响国（边）界线走向的活动</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修建有碍国（边）境管理的设施</w:t>
            </w:r>
          </w:p>
        </w:tc>
        <w:tc>
          <w:tcPr>
            <w:tcW w:w="3297" w:type="dxa"/>
            <w:shd w:val="clear" w:color="auto" w:fill="auto"/>
            <w:vAlign w:val="center"/>
          </w:tcPr>
          <w:p w14:paraId="5C286916">
            <w:pPr>
              <w:pStyle w:val="5"/>
              <w:keepNext w:val="0"/>
              <w:keepLines w:val="0"/>
              <w:widowControl/>
              <w:suppressLineNumbers w:val="0"/>
              <w:spacing w:before="0" w:beforeAutospacing="0" w:after="0" w:afterAutospacing="0"/>
              <w:ind w:right="0"/>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《中华人民共和国治安管理处罚法》第三十九条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有下列行为之一的，处十日以上十五日以下拘留；情节较轻的，处五日以下拘留：</w:t>
            </w:r>
          </w:p>
          <w:p w14:paraId="35D4A9D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（三）非法进行影响国（边）界线走向的活动或者修建有碍国（边）境管理的设施的。</w:t>
            </w:r>
          </w:p>
        </w:tc>
        <w:tc>
          <w:tcPr>
            <w:tcW w:w="3157" w:type="dxa"/>
            <w:shd w:val="clear" w:color="auto" w:fill="auto"/>
            <w:vAlign w:val="center"/>
          </w:tcPr>
          <w:p w14:paraId="26EBA46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57E5702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危害较小，且积极配合公安机关查处的；</w:t>
            </w:r>
          </w:p>
          <w:p w14:paraId="563CAD1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在共同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违法</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活动中起次要或者辅助作用的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48115FA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48FD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2F1AF60">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47</w:t>
            </w:r>
          </w:p>
        </w:tc>
        <w:tc>
          <w:tcPr>
            <w:tcW w:w="1247" w:type="dxa"/>
            <w:shd w:val="clear" w:color="auto" w:fill="auto"/>
            <w:vAlign w:val="center"/>
          </w:tcPr>
          <w:p w14:paraId="4D7AFB8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盗窃、损坏、擅自移动航空设施</w:t>
            </w:r>
          </w:p>
        </w:tc>
        <w:tc>
          <w:tcPr>
            <w:tcW w:w="3297" w:type="dxa"/>
            <w:shd w:val="clear" w:color="auto" w:fill="auto"/>
            <w:vAlign w:val="center"/>
          </w:tcPr>
          <w:p w14:paraId="605FC58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第一款：盗窃、损坏、擅自移动使用中的航空设施，或者强行进入航空器驾驶舱的，处十日以上十五日以下拘留。</w:t>
            </w:r>
          </w:p>
        </w:tc>
        <w:tc>
          <w:tcPr>
            <w:tcW w:w="3157" w:type="dxa"/>
            <w:shd w:val="clear" w:color="auto" w:fill="auto"/>
            <w:vAlign w:val="center"/>
          </w:tcPr>
          <w:p w14:paraId="027939D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盗窃、损坏、擅自移动使用中的航空设施处十日以上十五日以下拘留</w:t>
            </w:r>
          </w:p>
        </w:tc>
      </w:tr>
      <w:tr w14:paraId="59C4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93A9218">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48</w:t>
            </w:r>
          </w:p>
        </w:tc>
        <w:tc>
          <w:tcPr>
            <w:tcW w:w="1247" w:type="dxa"/>
            <w:shd w:val="clear" w:color="auto" w:fill="auto"/>
            <w:vAlign w:val="center"/>
          </w:tcPr>
          <w:p w14:paraId="448E1F0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强行进入航空器驾驶舱</w:t>
            </w:r>
          </w:p>
        </w:tc>
        <w:tc>
          <w:tcPr>
            <w:tcW w:w="3297" w:type="dxa"/>
            <w:shd w:val="clear" w:color="auto" w:fill="auto"/>
            <w:vAlign w:val="center"/>
          </w:tcPr>
          <w:p w14:paraId="07CEBD6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条第一款：盗窃、损坏、擅自移动使用中的航空设施，或者强行进入航空器驾驶舱的，处十日以上十五日以下拘留。</w:t>
            </w:r>
          </w:p>
        </w:tc>
        <w:tc>
          <w:tcPr>
            <w:tcW w:w="3157" w:type="dxa"/>
            <w:shd w:val="clear" w:color="auto" w:fill="auto"/>
            <w:vAlign w:val="center"/>
          </w:tcPr>
          <w:p w14:paraId="0917B29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强行进入航空器驾驶舱的，处十日以上十五日以下拘留</w:t>
            </w:r>
          </w:p>
        </w:tc>
      </w:tr>
      <w:tr w14:paraId="277E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270CB0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49</w:t>
            </w:r>
          </w:p>
        </w:tc>
        <w:tc>
          <w:tcPr>
            <w:tcW w:w="1247" w:type="dxa"/>
            <w:shd w:val="clear" w:color="auto" w:fill="auto"/>
            <w:vAlign w:val="center"/>
          </w:tcPr>
          <w:p w14:paraId="73FAB21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在航空器上使用禁用物品</w:t>
            </w:r>
          </w:p>
        </w:tc>
        <w:tc>
          <w:tcPr>
            <w:tcW w:w="3297" w:type="dxa"/>
            <w:shd w:val="clear" w:color="auto" w:fill="auto"/>
            <w:vAlign w:val="center"/>
          </w:tcPr>
          <w:p w14:paraId="1096F55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条第二款：在使用中的航空器上使用可能影响导航系统正常功能的器具、工具，不听劝阻的，处五日以下拘留或者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tc>
        <w:tc>
          <w:tcPr>
            <w:tcW w:w="3157" w:type="dxa"/>
            <w:shd w:val="clear" w:color="auto" w:fill="auto"/>
            <w:vAlign w:val="center"/>
          </w:tcPr>
          <w:p w14:paraId="1B28F9B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行为人系初次在使用中的航空器上使用可能影响导航系统正常功能的器具、工具，不听劝阻的，且社会危害性不大，同时又无其他法定裁量情节的，处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tc>
      </w:tr>
      <w:tr w14:paraId="3B72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A6B68E6">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50</w:t>
            </w:r>
          </w:p>
        </w:tc>
        <w:tc>
          <w:tcPr>
            <w:tcW w:w="1247" w:type="dxa"/>
            <w:shd w:val="clear" w:color="auto" w:fill="auto"/>
            <w:vAlign w:val="center"/>
          </w:tcPr>
          <w:p w14:paraId="075092D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盗窃、损坏、擅自移动航空器之外的公共交通工具设施、设备</w:t>
            </w:r>
          </w:p>
        </w:tc>
        <w:tc>
          <w:tcPr>
            <w:tcW w:w="3297" w:type="dxa"/>
            <w:shd w:val="clear" w:color="auto" w:fill="auto"/>
            <w:vAlign w:val="center"/>
          </w:tcPr>
          <w:p w14:paraId="781E403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tc>
        <w:tc>
          <w:tcPr>
            <w:tcW w:w="3157" w:type="dxa"/>
            <w:shd w:val="clear" w:color="auto" w:fill="auto"/>
            <w:vAlign w:val="center"/>
          </w:tcPr>
          <w:p w14:paraId="3DDF8CD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情节较轻的情节：</w:t>
            </w:r>
          </w:p>
          <w:p w14:paraId="34AC127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实施盗窃、损坏、擅自移动航空器之外的公共交通工具设施、设备行为危害较小，且积极配合公安机关查处的；</w:t>
            </w:r>
          </w:p>
          <w:p w14:paraId="3C03A22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在共同实施盗窃、损坏、擅自移动航空器之外的公共交通工具设施、设备行为中起次要或者辅助作用的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62D7DC0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1E3B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794DE4E7">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51</w:t>
            </w:r>
          </w:p>
        </w:tc>
        <w:tc>
          <w:tcPr>
            <w:tcW w:w="1247" w:type="dxa"/>
            <w:shd w:val="clear" w:color="auto" w:fill="auto"/>
            <w:vAlign w:val="center"/>
          </w:tcPr>
          <w:p w14:paraId="799DE72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妨害安全驾驶</w:t>
            </w:r>
          </w:p>
        </w:tc>
        <w:tc>
          <w:tcPr>
            <w:tcW w:w="3297" w:type="dxa"/>
            <w:shd w:val="clear" w:color="auto" w:fill="auto"/>
            <w:vAlign w:val="center"/>
          </w:tcPr>
          <w:p w14:paraId="381B6E9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tc>
        <w:tc>
          <w:tcPr>
            <w:tcW w:w="3157" w:type="dxa"/>
            <w:shd w:val="clear" w:color="auto" w:fill="auto"/>
            <w:vAlign w:val="center"/>
          </w:tcPr>
          <w:p w14:paraId="4248038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36C7D03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一年内因同种违法行为被治安管理处罚后又实施的；</w:t>
            </w:r>
          </w:p>
          <w:p w14:paraId="4493E96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2.多次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实施妨害安全驾驶行为的，或者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组织多人</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实施妨害安全驾驶行为的；</w:t>
            </w:r>
          </w:p>
          <w:p w14:paraId="6909FDF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在突发事件和重大活动期间、突发事件和重大活动发生地、举行地实施实施妨害安全驾驶行为的；</w:t>
            </w:r>
          </w:p>
          <w:p w14:paraId="1E83E97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达到刑事追诉标准，但因犯罪情节轻微，人民检察院作出不起诉决定或者人民法院判决免除刑事处罚的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975C08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5.其他情节较重的情形。</w:t>
            </w:r>
          </w:p>
        </w:tc>
      </w:tr>
      <w:tr w14:paraId="60F9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3BA69A8">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52</w:t>
            </w:r>
          </w:p>
        </w:tc>
        <w:tc>
          <w:tcPr>
            <w:tcW w:w="1247" w:type="dxa"/>
            <w:shd w:val="clear" w:color="auto" w:fill="auto"/>
            <w:vAlign w:val="center"/>
          </w:tcPr>
          <w:p w14:paraId="77BC75E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盗窃、损毁、擅自移动铁路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、城市轨道交通</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设施、设备、机车车辆配件、安全标志</w:t>
            </w:r>
          </w:p>
        </w:tc>
        <w:tc>
          <w:tcPr>
            <w:tcW w:w="3297" w:type="dxa"/>
            <w:shd w:val="clear" w:color="auto" w:fill="auto"/>
            <w:vAlign w:val="center"/>
          </w:tcPr>
          <w:p w14:paraId="52B1A00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四十一</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：有下列行为之一的，处五日以上十日以下拘留，可以并处一千元以下罚款；情节较轻的，处五日以下拘留或者一千元以下罚款：</w:t>
            </w:r>
          </w:p>
          <w:p w14:paraId="07D44A2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（一）盗窃、损毁、擅自移动铁路、城市轨道交通设施、设备、机车车辆配件或者安全标志的；</w:t>
            </w:r>
          </w:p>
        </w:tc>
        <w:tc>
          <w:tcPr>
            <w:tcW w:w="3157" w:type="dxa"/>
            <w:shd w:val="clear" w:color="auto" w:fill="auto"/>
            <w:vAlign w:val="center"/>
          </w:tcPr>
          <w:p w14:paraId="5749453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1BFC967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1.及时采取补救措施，尚未造成危害后果的；</w:t>
            </w:r>
          </w:p>
          <w:p w14:paraId="126CDDD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2.盗窃、损毁设施、设备的价值较小，且不足以造成危害后果的；</w:t>
            </w:r>
          </w:p>
          <w:p w14:paraId="4169E5C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59C8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1AC5AE0">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53</w:t>
            </w:r>
          </w:p>
        </w:tc>
        <w:tc>
          <w:tcPr>
            <w:tcW w:w="1247" w:type="dxa"/>
            <w:shd w:val="clear" w:color="auto" w:fill="auto"/>
            <w:vAlign w:val="center"/>
          </w:tcPr>
          <w:p w14:paraId="128D85E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、城市轨道交通线路上</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放置障碍物</w:t>
            </w:r>
          </w:p>
        </w:tc>
        <w:tc>
          <w:tcPr>
            <w:tcW w:w="3297" w:type="dxa"/>
            <w:shd w:val="clear" w:color="auto" w:fill="auto"/>
            <w:vAlign w:val="center"/>
          </w:tcPr>
          <w:p w14:paraId="0B9ABBF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《中华人民共和国治安管理处罚法》第四十一条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第二项：有下列行为之一的，处五日以上十日以下拘留，可以并处一千元以下罚款；情节较轻的，处五日以下拘留或者一千元以下罚款：</w:t>
            </w:r>
          </w:p>
          <w:p w14:paraId="687269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（二）在铁路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、城市轨道交通</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线路上放置障碍物，或者故意向列车投掷物品的；</w:t>
            </w:r>
          </w:p>
        </w:tc>
        <w:tc>
          <w:tcPr>
            <w:tcW w:w="3157" w:type="dxa"/>
            <w:shd w:val="clear" w:color="auto" w:fill="auto"/>
            <w:vAlign w:val="center"/>
          </w:tcPr>
          <w:p w14:paraId="74BBCF0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7ABAC12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1.在火车</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到来前及时采取补救措施，危害后果没有发生的；</w:t>
            </w:r>
          </w:p>
          <w:p w14:paraId="2160DDD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2.不足以对行车安全和旅客人身安全造成影响的；</w:t>
            </w:r>
          </w:p>
          <w:p w14:paraId="73F90C9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3.其他情节较轻的情形造成损失较小的；</w:t>
            </w:r>
          </w:p>
        </w:tc>
      </w:tr>
      <w:tr w14:paraId="29F1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059DFF2">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54</w:t>
            </w:r>
          </w:p>
        </w:tc>
        <w:tc>
          <w:tcPr>
            <w:tcW w:w="1247" w:type="dxa"/>
            <w:shd w:val="clear" w:color="auto" w:fill="auto"/>
            <w:vAlign w:val="center"/>
          </w:tcPr>
          <w:p w14:paraId="40600CB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故意向列车投掷物品</w:t>
            </w:r>
          </w:p>
        </w:tc>
        <w:tc>
          <w:tcPr>
            <w:tcW w:w="3297" w:type="dxa"/>
            <w:shd w:val="clear" w:color="auto" w:fill="auto"/>
            <w:vAlign w:val="center"/>
          </w:tcPr>
          <w:p w14:paraId="171707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《中华人民共和国治安管理处罚法》第四十一条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第二项：有下列行为之一的，处五日以上十日以下拘留，可以并处一千元以下罚款；情节较轻的，处五日以下拘留或者一千元以下罚款：</w:t>
            </w:r>
          </w:p>
          <w:p w14:paraId="59EAA9C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（二）在铁路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、城市轨道交通</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线路上放置障碍物，或者故意向列车投掷物品的；</w:t>
            </w:r>
          </w:p>
        </w:tc>
        <w:tc>
          <w:tcPr>
            <w:tcW w:w="3157" w:type="dxa"/>
            <w:shd w:val="clear" w:color="auto" w:fill="auto"/>
            <w:vAlign w:val="center"/>
          </w:tcPr>
          <w:p w14:paraId="4CBB9AE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1207D39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1.不足以对行车安全和旅客人身安全造成影响的；</w:t>
            </w:r>
          </w:p>
          <w:p w14:paraId="0217AE7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2.未造成机车车辆损坏、旅客人身伤害的；</w:t>
            </w:r>
          </w:p>
          <w:p w14:paraId="35C4689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6A2F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A83487E">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55</w:t>
            </w:r>
          </w:p>
        </w:tc>
        <w:tc>
          <w:tcPr>
            <w:tcW w:w="1247" w:type="dxa"/>
            <w:shd w:val="clear" w:color="auto" w:fill="auto"/>
            <w:vAlign w:val="center"/>
          </w:tcPr>
          <w:p w14:paraId="203118B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、城市轨道交通</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沿线非法挖掘坑穴、采石取沙</w:t>
            </w:r>
          </w:p>
        </w:tc>
        <w:tc>
          <w:tcPr>
            <w:tcW w:w="3297" w:type="dxa"/>
            <w:shd w:val="clear" w:color="auto" w:fill="auto"/>
            <w:vAlign w:val="center"/>
          </w:tcPr>
          <w:p w14:paraId="4605907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《中华人民共和国治安管理处罚法》第四十一条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第三项：有下列行为之一的，处五日以上十日以下拘留，可以并处一千元以下罚款；情节较轻的，处五日以下拘留或者一千元以下罚款：</w:t>
            </w:r>
          </w:p>
          <w:p w14:paraId="01BFE8F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（三）在铁路、城市轨道交通线路、桥梁、隧道、涵洞处挖掘坑穴、采石取沙的；</w:t>
            </w:r>
          </w:p>
        </w:tc>
        <w:tc>
          <w:tcPr>
            <w:tcW w:w="3157" w:type="dxa"/>
            <w:shd w:val="clear" w:color="auto" w:fill="auto"/>
            <w:vAlign w:val="center"/>
          </w:tcPr>
          <w:p w14:paraId="3721EA5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6D03E96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1.及时采取补救措施，尚未造成危害后果的；</w:t>
            </w:r>
          </w:p>
          <w:p w14:paraId="4D33C24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2.不足以影响铁路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路基稳定或者危害铁路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桥梁、涵洞安全的；</w:t>
            </w:r>
          </w:p>
          <w:p w14:paraId="75C6E9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4FFB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D797ED1">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56</w:t>
            </w:r>
          </w:p>
        </w:tc>
        <w:tc>
          <w:tcPr>
            <w:tcW w:w="1247" w:type="dxa"/>
            <w:shd w:val="clear" w:color="auto" w:fill="auto"/>
            <w:vAlign w:val="center"/>
          </w:tcPr>
          <w:p w14:paraId="44BAE23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、城市轨道交通</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线路上私设道口、平交过道</w:t>
            </w:r>
          </w:p>
        </w:tc>
        <w:tc>
          <w:tcPr>
            <w:tcW w:w="3297" w:type="dxa"/>
            <w:shd w:val="clear" w:color="auto" w:fill="auto"/>
            <w:vAlign w:val="center"/>
          </w:tcPr>
          <w:p w14:paraId="12B37AB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《中华人民共和国治安管理处罚法》第41条第4项和《中华人民共和国铁路法》第68条。</w:t>
            </w:r>
          </w:p>
          <w:p w14:paraId="7FC4F3D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《中华人民共和国治安管理处罚法》第四十一条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第四项：有下列行为之一的，处五日以上十日以下拘留，可以并处一千元以下罚款；情节较轻的，处五日以下拘留或者一千元以下罚款：</w:t>
            </w:r>
          </w:p>
          <w:p w14:paraId="7272628B">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在铁路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、城市轨道交通</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线路上私设道口或者平交过道的。</w:t>
            </w:r>
          </w:p>
          <w:p w14:paraId="49D2C49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《中华人民共和国铁路法》第六十八条：擅自在铁路线路上铺设平交道口、人行过道的，由铁路公安机关或者地方公安机关责令限期拆除，可以并处罚款。</w:t>
            </w:r>
          </w:p>
        </w:tc>
        <w:tc>
          <w:tcPr>
            <w:tcW w:w="3157" w:type="dxa"/>
            <w:shd w:val="clear" w:color="auto" w:fill="auto"/>
            <w:vAlign w:val="center"/>
          </w:tcPr>
          <w:p w14:paraId="45A35F9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2A91E44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1.及时采取补救措施，尚未造成危害后果的；</w:t>
            </w:r>
          </w:p>
          <w:p w14:paraId="36A4C79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2.不足以对行车安全造成影响的；</w:t>
            </w:r>
          </w:p>
          <w:p w14:paraId="11B3B4D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0794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6E16FA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57</w:t>
            </w:r>
          </w:p>
        </w:tc>
        <w:tc>
          <w:tcPr>
            <w:tcW w:w="1247" w:type="dxa"/>
            <w:shd w:val="clear" w:color="auto" w:fill="auto"/>
            <w:vAlign w:val="center"/>
          </w:tcPr>
          <w:p w14:paraId="2435FE4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妨害火车、城市轨道交通列车行车安全</w:t>
            </w:r>
          </w:p>
        </w:tc>
        <w:tc>
          <w:tcPr>
            <w:tcW w:w="3297" w:type="dxa"/>
            <w:shd w:val="clear" w:color="auto" w:fill="auto"/>
            <w:vAlign w:val="center"/>
          </w:tcPr>
          <w:p w14:paraId="169F132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四十二条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：擅自进入铁路、城市轨道交通防护网或者火车、城市轨道交通列车来临时在铁路、城市轨道交通线路上行走坐卧，抢越铁路、城市轨道，影响行车安全的，处警告或者五百元以下罚款。</w:t>
            </w:r>
          </w:p>
        </w:tc>
        <w:tc>
          <w:tcPr>
            <w:tcW w:w="3157" w:type="dxa"/>
            <w:shd w:val="clear" w:color="auto" w:fill="auto"/>
            <w:vAlign w:val="center"/>
          </w:tcPr>
          <w:p w14:paraId="308BA8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1.行为人具有从轻处罚情节，且无其他法定裁量情节的，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处五百元以下罚款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3FB0BA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2.行为人具有减轻处罚情节，且无其他法定裁量情节的，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处警告或者不予处罚。</w:t>
            </w:r>
          </w:p>
        </w:tc>
      </w:tr>
      <w:tr w14:paraId="15D6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01D5E2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58</w:t>
            </w:r>
          </w:p>
        </w:tc>
        <w:tc>
          <w:tcPr>
            <w:tcW w:w="1247" w:type="dxa"/>
            <w:shd w:val="clear" w:color="auto" w:fill="auto"/>
            <w:vAlign w:val="center"/>
          </w:tcPr>
          <w:p w14:paraId="74BFB34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擅自安装、使用电网；</w:t>
            </w:r>
          </w:p>
          <w:p w14:paraId="3FB992B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3297" w:type="dxa"/>
            <w:shd w:val="clear" w:color="auto" w:fill="auto"/>
            <w:vAlign w:val="center"/>
          </w:tcPr>
          <w:p w14:paraId="7143FC0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条第一项：有下列行为之一的，处五日以下拘留或者一千元以下罚款；情节严重的，处十日以上十五日以下拘留，可以并处一千元以下罚款：</w:t>
            </w:r>
          </w:p>
          <w:p w14:paraId="5F502E3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（一）未经批准，安装、使用电网的，或者安装、使用电网不符合安全规定的；</w:t>
            </w:r>
          </w:p>
        </w:tc>
        <w:tc>
          <w:tcPr>
            <w:tcW w:w="3157" w:type="dxa"/>
            <w:shd w:val="clear" w:color="auto" w:fill="auto"/>
            <w:vAlign w:val="center"/>
          </w:tcPr>
          <w:p w14:paraId="096FDCA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05AF048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1.多次实施上述行为的；</w:t>
            </w:r>
          </w:p>
          <w:p w14:paraId="5253F65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2.经劝阻不听或经指出后拒不改正的；</w:t>
            </w:r>
          </w:p>
          <w:p w14:paraId="4F926D7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3.在人畜活动较多的区域或者存储易燃易爆危险物品的场所附近安装、使用电网的；</w:t>
            </w:r>
          </w:p>
          <w:p w14:paraId="5327A4B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4.造成人身伤害或者财物损失的；</w:t>
            </w:r>
          </w:p>
          <w:p w14:paraId="518B01C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7A73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27EEE15">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59</w:t>
            </w:r>
          </w:p>
        </w:tc>
        <w:tc>
          <w:tcPr>
            <w:tcW w:w="1247" w:type="dxa"/>
            <w:shd w:val="clear" w:color="auto" w:fill="auto"/>
            <w:vAlign w:val="center"/>
          </w:tcPr>
          <w:p w14:paraId="223F7D1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安装、使用电网不符合安全规定</w:t>
            </w:r>
          </w:p>
        </w:tc>
        <w:tc>
          <w:tcPr>
            <w:tcW w:w="3297" w:type="dxa"/>
            <w:shd w:val="clear" w:color="auto" w:fill="auto"/>
            <w:vAlign w:val="center"/>
          </w:tcPr>
          <w:p w14:paraId="4037F94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条第一项：有下列行为之一的，处五日以下拘留或者一千元以下罚款；情节严重的，处十日以上十五日以下拘留，可以并处一千元以下罚款：</w:t>
            </w:r>
          </w:p>
          <w:p w14:paraId="6EA503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（一）未经批准，安装、使用电网的，或者安装、使用电网不符合安全规定的；</w:t>
            </w:r>
          </w:p>
        </w:tc>
        <w:tc>
          <w:tcPr>
            <w:tcW w:w="3157" w:type="dxa"/>
            <w:shd w:val="clear" w:color="auto" w:fill="auto"/>
            <w:vAlign w:val="center"/>
          </w:tcPr>
          <w:p w14:paraId="3A9E18F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580FB0D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1.多次实施上述行为的；</w:t>
            </w:r>
          </w:p>
          <w:p w14:paraId="14D38A8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2.经劝阻不听或经指出后拒不改正的；</w:t>
            </w:r>
          </w:p>
          <w:p w14:paraId="404B118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3.在人畜活动较多的区域或者存储易燃易爆危险物品的场所附近安装、使用电网的；</w:t>
            </w:r>
          </w:p>
          <w:p w14:paraId="20B9B3F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4.造成人身伤害或者财物损失的；</w:t>
            </w:r>
          </w:p>
          <w:p w14:paraId="4E320E9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57A0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06BDFD98">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247" w:type="dxa"/>
            <w:shd w:val="clear" w:color="auto" w:fill="auto"/>
            <w:vAlign w:val="center"/>
          </w:tcPr>
          <w:p w14:paraId="29A19F8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道路施工不设置安全防护设施</w:t>
            </w:r>
          </w:p>
        </w:tc>
        <w:tc>
          <w:tcPr>
            <w:tcW w:w="3297" w:type="dxa"/>
            <w:shd w:val="clear" w:color="auto" w:fill="auto"/>
            <w:vAlign w:val="center"/>
          </w:tcPr>
          <w:p w14:paraId="00056B2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条第二项：有下列行为之一的，处五日以下拘留或者一千元以下罚款；情节严重的，处十日以上十五日以下拘留，可以并处一千元以下罚款：</w:t>
            </w:r>
          </w:p>
          <w:p w14:paraId="52C9AA6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（二）在车辆、行人通行的地方施工，对沟井坎穴不设覆盖物、防围和警示标志的，或者故意损毁、移动覆盖物、防围和警示标志的；</w:t>
            </w:r>
          </w:p>
        </w:tc>
        <w:tc>
          <w:tcPr>
            <w:tcW w:w="3157" w:type="dxa"/>
            <w:shd w:val="clear" w:color="auto" w:fill="auto"/>
            <w:vAlign w:val="center"/>
          </w:tcPr>
          <w:p w14:paraId="0A3FBE0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73FBF8F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1.多次实施上述行为的；</w:t>
            </w:r>
          </w:p>
          <w:p w14:paraId="65DD3DC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2.经劝阻不听或经指出后拒不改正的；</w:t>
            </w:r>
          </w:p>
          <w:p w14:paraId="01E3983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3.造成人身伤害或者财物损失的；</w:t>
            </w:r>
          </w:p>
          <w:p w14:paraId="0FDA298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4.多次实施，或者对多个沟井坎穴不设覆盖物、防围和警示标志；或者损毁、移动多个设施、标志的；</w:t>
            </w:r>
          </w:p>
          <w:p w14:paraId="2305BCE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340C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CF453F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61</w:t>
            </w:r>
          </w:p>
        </w:tc>
        <w:tc>
          <w:tcPr>
            <w:tcW w:w="1247" w:type="dxa"/>
            <w:shd w:val="clear" w:color="auto" w:fill="auto"/>
            <w:vAlign w:val="center"/>
          </w:tcPr>
          <w:p w14:paraId="3C1B424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故意损毁、移动道路施工安全防护设施</w:t>
            </w:r>
          </w:p>
        </w:tc>
        <w:tc>
          <w:tcPr>
            <w:tcW w:w="3297" w:type="dxa"/>
            <w:shd w:val="clear" w:color="auto" w:fill="auto"/>
            <w:vAlign w:val="center"/>
          </w:tcPr>
          <w:p w14:paraId="5CF771F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条第二项：有下列行为之一的，处五日以下拘留或者一千元以下罚款；情节严重的，处十日以上十五日以下拘留，可以并处一千元以下罚款：</w:t>
            </w:r>
          </w:p>
          <w:p w14:paraId="723463C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（二）在车辆、行人通行的地方施工，对沟井坎穴不设覆盖物、防围和警示标志的，或者故意损毁、移动覆盖物、防围和警示标志的；</w:t>
            </w:r>
          </w:p>
        </w:tc>
        <w:tc>
          <w:tcPr>
            <w:tcW w:w="3157" w:type="dxa"/>
            <w:shd w:val="clear" w:color="auto" w:fill="auto"/>
            <w:vAlign w:val="center"/>
          </w:tcPr>
          <w:p w14:paraId="3A19A2B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4AE1E28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1.多次实施上述行为的；</w:t>
            </w:r>
          </w:p>
          <w:p w14:paraId="184A9F0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2.经劝阻不听或经指出后拒不改正的；</w:t>
            </w:r>
          </w:p>
          <w:p w14:paraId="79EA804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3.造成人身伤害或者财物损失的；</w:t>
            </w:r>
          </w:p>
          <w:p w14:paraId="6D02028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4.多次实施，或者对多个沟井坎穴不设覆盖物、防围和警示标志；或者损毁、移动多个设施、标志的；</w:t>
            </w:r>
          </w:p>
          <w:p w14:paraId="7D7B2D1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767C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6B505168">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62</w:t>
            </w:r>
          </w:p>
        </w:tc>
        <w:tc>
          <w:tcPr>
            <w:tcW w:w="1247" w:type="dxa"/>
            <w:shd w:val="clear" w:color="auto" w:fill="auto"/>
            <w:vAlign w:val="center"/>
          </w:tcPr>
          <w:p w14:paraId="496E631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盗窃、损毁路面公共设施</w:t>
            </w:r>
          </w:p>
        </w:tc>
        <w:tc>
          <w:tcPr>
            <w:tcW w:w="3297" w:type="dxa"/>
            <w:shd w:val="clear" w:color="auto" w:fill="auto"/>
            <w:vAlign w:val="center"/>
          </w:tcPr>
          <w:p w14:paraId="534D0C3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条第三项：有下列行为之一的，处五日以下拘留或者一千元以下罚款；情节严重的，处十日以上十五日以下拘留，可以并处一千元以下罚款：</w:t>
            </w:r>
          </w:p>
          <w:p w14:paraId="0E7F2E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（三）盗窃、损毁路面井盖、照明等公共设施的。</w:t>
            </w:r>
          </w:p>
        </w:tc>
        <w:tc>
          <w:tcPr>
            <w:tcW w:w="3157" w:type="dxa"/>
            <w:shd w:val="clear" w:color="auto" w:fill="auto"/>
            <w:vAlign w:val="center"/>
          </w:tcPr>
          <w:p w14:paraId="51A1C8E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7B695D6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1.多次实施上述行为的；</w:t>
            </w:r>
          </w:p>
          <w:p w14:paraId="79BFC2E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2.经劝阻不听或经指出后拒不改正的；</w:t>
            </w:r>
          </w:p>
          <w:p w14:paraId="667E99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3.造成人身伤害或者财物损失的；</w:t>
            </w:r>
          </w:p>
          <w:p w14:paraId="21ED37C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4.盗窃、损毁路面井盖、照明设施2处（个）以上的；</w:t>
            </w:r>
          </w:p>
          <w:p w14:paraId="5EE10C9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5.在人员车辆来往密集的道路上盗窃、损毁路面井盖的；</w:t>
            </w:r>
          </w:p>
          <w:p w14:paraId="48853EE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6.其他情节严重的情形。</w:t>
            </w:r>
          </w:p>
        </w:tc>
      </w:tr>
      <w:tr w14:paraId="302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1B8A3D3">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63</w:t>
            </w:r>
          </w:p>
        </w:tc>
        <w:tc>
          <w:tcPr>
            <w:tcW w:w="1247" w:type="dxa"/>
            <w:shd w:val="clear" w:color="auto" w:fill="auto"/>
            <w:vAlign w:val="center"/>
          </w:tcPr>
          <w:p w14:paraId="35AEBD9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违法升放携带明火升空物体</w:t>
            </w:r>
          </w:p>
        </w:tc>
        <w:tc>
          <w:tcPr>
            <w:tcW w:w="3297" w:type="dxa"/>
            <w:shd w:val="clear" w:color="auto" w:fill="auto"/>
            <w:vAlign w:val="center"/>
          </w:tcPr>
          <w:p w14:paraId="2A531BD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项：有下列行为之一的，处五日以下拘留或者一千元以下罚款；情节严重的，处十日以上十五日以下拘留，可以并处一千元以下罚款：</w:t>
            </w:r>
          </w:p>
          <w:p w14:paraId="67C2910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违反有关法律法规规定，升放携带明火的升空物体，有发生火灾事故危险，不听劝阻的；</w:t>
            </w:r>
          </w:p>
          <w:p w14:paraId="538C199D">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35条第5项与《中华人民共和国治安管理处罚法》第43条第4项竞合。对在三峡枢纽空域安全保卫区进行孔明灯等携带明火的物体升放活动，有发生火灾事故危险，不听劝阻的，违法行为名称表述为“违法升放携带明火升空物体”，法律依据适用《中华人民共和国治安管理处罚法》第43条第4项。对单位处罚的法律依据适用《长江三峡水利枢纽安全保卫条例》第23条和第35条第5项，对其直</w:t>
            </w:r>
          </w:p>
          <w:p w14:paraId="0F2AFB2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接负责的主管人员和其他直接责任人员处罚的法律依据适用《中华人民共和国治安管理处罚法》第18条和第43条第4项。</w:t>
            </w:r>
          </w:p>
        </w:tc>
        <w:tc>
          <w:tcPr>
            <w:tcW w:w="3157" w:type="dxa"/>
            <w:shd w:val="clear" w:color="auto" w:fill="auto"/>
            <w:vAlign w:val="center"/>
          </w:tcPr>
          <w:p w14:paraId="17387DA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2A4BB55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1.多次实施上述行为的；</w:t>
            </w:r>
          </w:p>
          <w:p w14:paraId="0498805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2.经劝阻不听或经指出后拒不改正的；</w:t>
            </w:r>
          </w:p>
          <w:p w14:paraId="1EC2CAC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3.造成人身伤害或者财物损失的；</w:t>
            </w:r>
          </w:p>
          <w:p w14:paraId="2BB38C8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违法升放携带明火升空物体</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2个以上的；</w:t>
            </w:r>
          </w:p>
          <w:p w14:paraId="44E1995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p>
        </w:tc>
      </w:tr>
      <w:tr w14:paraId="6893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CDD0B81">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64</w:t>
            </w:r>
          </w:p>
        </w:tc>
        <w:tc>
          <w:tcPr>
            <w:tcW w:w="1247" w:type="dxa"/>
            <w:shd w:val="clear" w:color="auto" w:fill="auto"/>
            <w:vAlign w:val="center"/>
          </w:tcPr>
          <w:p w14:paraId="73CC1CC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高空抛物</w:t>
            </w:r>
          </w:p>
        </w:tc>
        <w:tc>
          <w:tcPr>
            <w:tcW w:w="3297" w:type="dxa"/>
            <w:shd w:val="clear" w:color="auto" w:fill="auto"/>
            <w:vAlign w:val="center"/>
          </w:tcPr>
          <w:p w14:paraId="2A9F9D2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项：有下列行为之一的，处五日以下拘留或者一千元以下罚款；情节严重的，处十日以上十五日以下拘留，可以并处一千元以下罚款：</w:t>
            </w:r>
          </w:p>
          <w:p w14:paraId="077B76C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（五）从建筑物或者其他高空抛掷物品，有危害他人人身安全、公私财产安全或者公共安全危险的。</w:t>
            </w:r>
          </w:p>
        </w:tc>
        <w:tc>
          <w:tcPr>
            <w:tcW w:w="3157" w:type="dxa"/>
            <w:shd w:val="clear" w:color="auto" w:fill="auto"/>
            <w:vAlign w:val="center"/>
          </w:tcPr>
          <w:p w14:paraId="72F30A8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1ACC1DB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1.多次实施上述行为的；</w:t>
            </w:r>
          </w:p>
          <w:p w14:paraId="48DF662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2.经劝阻不听或经指出后拒不改正的；</w:t>
            </w:r>
          </w:p>
          <w:p w14:paraId="53710F8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3.造成人身伤害或者财物损失的；</w:t>
            </w:r>
          </w:p>
          <w:p w14:paraId="28CA3E2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.在人员</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财物</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密集的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场所</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从建筑物或者其他高空抛掷物品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E58BE7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p>
        </w:tc>
      </w:tr>
      <w:tr w14:paraId="5DA7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C71D59F">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65</w:t>
            </w:r>
          </w:p>
        </w:tc>
        <w:tc>
          <w:tcPr>
            <w:tcW w:w="1247" w:type="dxa"/>
            <w:shd w:val="clear" w:color="auto" w:fill="auto"/>
            <w:vAlign w:val="center"/>
          </w:tcPr>
          <w:p w14:paraId="65DFA0F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违反安全规定</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举办大型</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群众性</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活动</w:t>
            </w:r>
          </w:p>
        </w:tc>
        <w:tc>
          <w:tcPr>
            <w:tcW w:w="3297" w:type="dxa"/>
            <w:shd w:val="clear" w:color="auto" w:fill="auto"/>
            <w:vAlign w:val="center"/>
          </w:tcPr>
          <w:p w14:paraId="146F9A2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举办体育、文化等大型群众性活动，违反有关规定，有发生安全事故危险，经公安机关责令改正而拒不改正或者无法改正的，责令停止活动，立即疏散；对其直接负责的主管人员和其他直接责任人员处五日以上十日以下拘留，并处一千元以上三千元以下罚款；情节较重的，处十日以上十五日以下拘留，并处三千元以上五千元以下罚款，可以同时责令六个月至一年以内不得举办大型群众性活动。</w:t>
            </w:r>
          </w:p>
          <w:p w14:paraId="1844EA5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大型群众性活动安全管理条例》第20条与《中华人民共和国治安管理处罚法》第44条竞合。对承办者擅自变更大型群众性活动的时间、地点、内容或者擅自扩大大型群众性活动的举办规模，或者未经公安机关安全许可举办大型群众性活动，有发生安全事故危险，经公安机关责令改正而拒不改正或者无法改正的，违法行为名称表述为“违反安全规定举办大型群众性活动”。对单位处罚的法律依据适用《大型群众性活动安全管理条例》第20条，并可依照《中华人民共和国治安管理处罚法》第44条同时责令六个月至一年以内不得举办大型群众性活动，对其直接负责的主管人员和其他直接责任人员处罚的法律依据适用《中华人民共和国治安管理处罚法》第44条。</w:t>
            </w:r>
          </w:p>
        </w:tc>
        <w:tc>
          <w:tcPr>
            <w:tcW w:w="3157" w:type="dxa"/>
            <w:shd w:val="clear" w:color="auto" w:fill="auto"/>
            <w:vAlign w:val="center"/>
          </w:tcPr>
          <w:p w14:paraId="0281AE8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违反有关规定，有发生安全事故危险的客观表现：</w:t>
            </w:r>
          </w:p>
          <w:p w14:paraId="1A8AD51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1.未经许可，擅自举办大型群众性活动的；</w:t>
            </w:r>
          </w:p>
          <w:p w14:paraId="66DBAB5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2.超过核准人数的；</w:t>
            </w:r>
          </w:p>
          <w:p w14:paraId="626C8A3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3.场地及其附属设施不符合安全标准，存在安全隐患的，如场地建筑不坚固，有发生倒塌坠毁的可能性；</w:t>
            </w:r>
          </w:p>
          <w:p w14:paraId="2183C5D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4.消防设施不符合法定要求的，如灭火器超过使用期限、没有按照规定安装火灾自动报警系统、消防通道和紧急通道被占用，一旦发生事故，消防车不能开进，人员无法疏散、逃离现场的情形等。</w:t>
            </w:r>
          </w:p>
          <w:p w14:paraId="427FDAA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00619BA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1.经公安机关指出后，采取有效措施，及时消除安全隐患的；</w:t>
            </w:r>
          </w:p>
          <w:p w14:paraId="592FCDC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2.发现安全隐患后，主动停止活动、积极组织疏散，未造成危害后果的；</w:t>
            </w:r>
          </w:p>
          <w:p w14:paraId="5D966E33">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7C73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648510F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66</w:t>
            </w:r>
          </w:p>
        </w:tc>
        <w:tc>
          <w:tcPr>
            <w:tcW w:w="1247" w:type="dxa"/>
            <w:shd w:val="clear" w:color="auto" w:fill="auto"/>
            <w:vAlign w:val="center"/>
          </w:tcPr>
          <w:p w14:paraId="042CEA8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公众活动场所违反安全规定</w:t>
            </w:r>
          </w:p>
        </w:tc>
        <w:tc>
          <w:tcPr>
            <w:tcW w:w="3297" w:type="dxa"/>
            <w:shd w:val="clear" w:color="auto" w:fill="auto"/>
            <w:vAlign w:val="center"/>
          </w:tcPr>
          <w:p w14:paraId="34DE217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四十五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旅馆、饭店、影剧院、娱乐场、体育场馆、展览馆或者其他供社会公众活动的场所违反安全规定，致使该场所有发生安全事故危险，经公安机关责令改正而拒不改正的，对其直接负责的主管人员和其他直接责任人员处五日以下拘留；情节较重的，处五日以上十日以下拘留。</w:t>
            </w:r>
          </w:p>
        </w:tc>
        <w:tc>
          <w:tcPr>
            <w:tcW w:w="3157" w:type="dxa"/>
            <w:shd w:val="clear" w:color="auto" w:fill="auto"/>
            <w:vAlign w:val="center"/>
          </w:tcPr>
          <w:p w14:paraId="028515F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1.旅馆、饭店、影剧院、娱乐场、运动场、展览馆或者其他供社会公众活动的场所的经营管理人员，违反安全规定，致使该场所有发生安全事故危险的，责令改正。</w:t>
            </w:r>
          </w:p>
          <w:p w14:paraId="118C436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2.拒不改正的，对其直接负责的主管人员和其他直接责任人员处五日以下拘留</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78E25F2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3.拒不改正，且造成危害后果的，或者有其他情节较重情形的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，对其直接负责的主管人员和其他直接责任人员处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五日以上十日以下拘留。</w:t>
            </w:r>
          </w:p>
        </w:tc>
      </w:tr>
      <w:tr w14:paraId="4671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BF4CC77">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67</w:t>
            </w:r>
          </w:p>
        </w:tc>
        <w:tc>
          <w:tcPr>
            <w:tcW w:w="1247" w:type="dxa"/>
            <w:shd w:val="clear" w:color="auto" w:fill="auto"/>
            <w:vAlign w:val="center"/>
          </w:tcPr>
          <w:p w14:paraId="29B9E58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违法飞行、升放民用无人驾驶航空器、航空运动器材、</w:t>
            </w:r>
          </w:p>
          <w:p w14:paraId="561CCEF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升空物体</w:t>
            </w:r>
          </w:p>
        </w:tc>
        <w:tc>
          <w:tcPr>
            <w:tcW w:w="3297" w:type="dxa"/>
            <w:shd w:val="clear" w:color="auto" w:fill="auto"/>
            <w:vAlign w:val="center"/>
          </w:tcPr>
          <w:p w14:paraId="12E9580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《中华人民共和国治安管理处罚法》第四十六条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违反有关法律法规关于飞行空域管理规定，飞行民用无人驾驶航空器、航空运动器材，或者升放无人驾驶自由气球、系留气球等升空物体，情节较重的，处五日以上十日以下拘留。</w:t>
            </w:r>
          </w:p>
          <w:p w14:paraId="1CB9658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《无人驾驶航空器飞行管理暂行条例》第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五十一</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反本条例规定，未经批准操控微型、轻型、小型民用无人驾驶航空器在管制空域内飞行，或者操控模型航空器在空中交通管理机构划定的空域外飞行的，由公安机关责令停止飞行，可以处500元以下的罚款；情节严重的，没收实施违规飞行的无人驾驶航空器，并处1000元以上1万元以下的罚款。</w:t>
            </w:r>
          </w:p>
          <w:p w14:paraId="03F6427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无人驾驶航空器飞行管理暂行条例》第51条第2款与《中华人民共和国治安管理处罚法》第46条第1款竞合。对未经批准操控微型、轻型、小型民用无人驾驶航空器在管制空域内飞行，或者操控模型航空器在空中交通管理机构划定的空域外飞行，同时需要给予行政拘留处罚的，违法行为名称分别表述为“违法飞行民用无人驾驶航空器”“违法飞行航空运动器材（模型航空器）”，法律依据适用《中华人民共和国治安管理处罚法》第46条第1款和第141条第3款以及《无人驾驶航空器飞行管理暂行条例》第51条第2款。</w:t>
            </w:r>
          </w:p>
          <w:p w14:paraId="135F75B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35条第5项与《中华人民共和国治安管理处罚法》第46条第1款竞合。对在三峡枢纽空域安全保卫区进行风筝、热气球、飞艇、动力伞、滑翔伞、三角翼、无人机、航模等升放或者飞行活动，同时需要给予行政拘留处罚的，违法行为名称表述为“违法飞行、升放无人驾驶航空器、航空运动器材、升空物体”，法律依据适用《中华人民共和国治安管理处罚法》第46条第1款和第141条第3款以及《长江三峡水利枢纽安全保卫条例》第23条和第35条第5项。</w:t>
            </w:r>
          </w:p>
          <w:p w14:paraId="047A551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对违反有关法律法规关于飞行空域管理规定，升放无人驾驶自由气球、系留气球的，由相关主管部门依照相应规定处罚；需要给予行政拘留处罚的，违法行为名称表述为“违法升放升空物体”，法律依据适用《中华人民共和国治安管理处罚法》第46条第1款和第141条第3款。</w:t>
            </w:r>
          </w:p>
        </w:tc>
        <w:tc>
          <w:tcPr>
            <w:tcW w:w="3157" w:type="dxa"/>
            <w:shd w:val="clear" w:color="auto" w:fill="auto"/>
            <w:vAlign w:val="center"/>
          </w:tcPr>
          <w:p w14:paraId="05372D5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57E486B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一年内因同种违法行为被治安管理处罚后又实施的；</w:t>
            </w:r>
          </w:p>
          <w:p w14:paraId="5E04D62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2.多次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实施违法飞行、升放民用无人驾驶航空器、航空运动器材、升空物体行为的，或者在</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组织多人</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实施违法飞行、升放民用无人驾驶航空器、航空运动器材、升空物体行为的；</w:t>
            </w:r>
          </w:p>
          <w:p w14:paraId="7190B05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在突发事件和重大活动期间、突发事件和重大活动发生地、举行地实施违法飞行、升放民用无人驾驶航空器、航空运动器材、升空物体行为的；</w:t>
            </w:r>
          </w:p>
          <w:p w14:paraId="4D15E3A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4.其他情节严重的情形。</w:t>
            </w:r>
          </w:p>
        </w:tc>
      </w:tr>
      <w:tr w14:paraId="3C3D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6FD8E7A9">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68</w:t>
            </w:r>
          </w:p>
        </w:tc>
        <w:tc>
          <w:tcPr>
            <w:tcW w:w="1247" w:type="dxa"/>
            <w:shd w:val="clear" w:color="auto" w:fill="auto"/>
            <w:vAlign w:val="center"/>
          </w:tcPr>
          <w:p w14:paraId="26BB247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飞行、升放民用无人驾驶航空器、航空运动器材、升空</w:t>
            </w:r>
          </w:p>
          <w:p w14:paraId="4F8C84E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物体非法穿越国（边）境</w:t>
            </w:r>
          </w:p>
        </w:tc>
        <w:tc>
          <w:tcPr>
            <w:tcW w:w="3297" w:type="dxa"/>
            <w:shd w:val="clear" w:color="auto" w:fill="auto"/>
            <w:vAlign w:val="center"/>
          </w:tcPr>
          <w:p w14:paraId="576C62E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《中华人民共和国治安管理处罚法》第四十六条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飞行、升放前款规定的物体非法穿越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国</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（边）境的，处十日以上十五日以下拘留。</w:t>
            </w:r>
          </w:p>
          <w:p w14:paraId="5D2BE1B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陆地国界法》第58条第1款援引《中华人民共和国治安管理处罚法》处罚。对《中华人民共和国陆地国界法》第39条和第58条第1款规定的民用无人驾驶航空器、模型航空器、三角翼、无人驾驶自由气球等未经批准飞越陆地国界的，违法行为名称表述为“飞行、升放民用无人驾驶航空器、航空运动器材、升空物体非法穿越国（边）境”，法律依据适用《中华人民共和国治安管理处罚法》第46条第2款。</w:t>
            </w:r>
          </w:p>
        </w:tc>
        <w:tc>
          <w:tcPr>
            <w:tcW w:w="3157" w:type="dxa"/>
            <w:shd w:val="clear" w:color="auto" w:fill="auto"/>
            <w:vAlign w:val="center"/>
          </w:tcPr>
          <w:p w14:paraId="624BAB1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飞行、升放民用无人驾驶航空器、航空运动器材、升空物体非法穿越国（边）境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的，处十日以上十五日以下拘留</w:t>
            </w:r>
          </w:p>
        </w:tc>
      </w:tr>
      <w:tr w14:paraId="3B5D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4915969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69</w:t>
            </w:r>
          </w:p>
        </w:tc>
        <w:tc>
          <w:tcPr>
            <w:tcW w:w="1247" w:type="dxa"/>
            <w:shd w:val="clear" w:color="auto" w:fill="auto"/>
            <w:vAlign w:val="center"/>
          </w:tcPr>
          <w:p w14:paraId="0CBCA7B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组织、胁迫、诱骗进行恐怖、残忍表演</w:t>
            </w:r>
          </w:p>
        </w:tc>
        <w:tc>
          <w:tcPr>
            <w:tcW w:w="3297" w:type="dxa"/>
            <w:shd w:val="clear" w:color="auto" w:fill="auto"/>
            <w:vAlign w:val="center"/>
          </w:tcPr>
          <w:p w14:paraId="4C8D10D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项：有下列行为之一的，处十日以上十五日以下拘留，并处一千元以上二千元以下罚款；情节较轻的，处五日以上十日以下拘留，并处一千元以下罚款：（一）组织、胁迫、诱骗不满十六周岁的人或者残疾人进行恐怖、残忍表演的；</w:t>
            </w:r>
          </w:p>
        </w:tc>
        <w:tc>
          <w:tcPr>
            <w:tcW w:w="3157" w:type="dxa"/>
            <w:shd w:val="clear" w:color="auto" w:fill="auto"/>
            <w:vAlign w:val="center"/>
          </w:tcPr>
          <w:p w14:paraId="24BFD7A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6382F5D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1.无暴力强迫手段且对表演人员的身心健康影响较小的；</w:t>
            </w:r>
          </w:p>
          <w:p w14:paraId="7DC0875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2.经被侵害人要求或者他人劝阻及时停止，且后果轻微的；</w:t>
            </w:r>
          </w:p>
          <w:p w14:paraId="52D2DC2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7033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B90240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70</w:t>
            </w:r>
          </w:p>
        </w:tc>
        <w:tc>
          <w:tcPr>
            <w:tcW w:w="1247" w:type="dxa"/>
            <w:shd w:val="clear" w:color="auto" w:fill="auto"/>
            <w:vAlign w:val="center"/>
          </w:tcPr>
          <w:p w14:paraId="4CB2D71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强迫劳动</w:t>
            </w:r>
          </w:p>
        </w:tc>
        <w:tc>
          <w:tcPr>
            <w:tcW w:w="3297" w:type="dxa"/>
            <w:shd w:val="clear" w:color="auto" w:fill="auto"/>
            <w:vAlign w:val="center"/>
          </w:tcPr>
          <w:p w14:paraId="7702828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有下列行为之一的，处十日以上十五日以下拘留，并处一千元以上二千元以下罚款；情节较轻的，处五日以上十日以下拘留，并处一千元以下罚款：</w:t>
            </w:r>
          </w:p>
          <w:p w14:paraId="02E6543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以暴力、威胁或者其他手段强迫他人劳动的；</w:t>
            </w:r>
          </w:p>
          <w:p w14:paraId="72686DB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劳动法》第96条第1项与《中华人民共和国治安管理处罚法》第47条第2项竞合。对用人单位以暴力、威胁或者非法限制人身自由的手段强迫劳动的，违法行为名称表述为“强迫劳动”，法律依据适用《中华人民共和国治安管理处罚法》第47条第2项。</w:t>
            </w:r>
          </w:p>
        </w:tc>
        <w:tc>
          <w:tcPr>
            <w:tcW w:w="3157" w:type="dxa"/>
            <w:shd w:val="clear" w:color="auto" w:fill="auto"/>
            <w:vAlign w:val="center"/>
          </w:tcPr>
          <w:p w14:paraId="6143E4B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7F7AE6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1.未使用暴力手段强迫、劳动强度不大、时间较短且对被侵害人身心健康危害较小的；</w:t>
            </w:r>
          </w:p>
          <w:p w14:paraId="14A4004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2.主动赔偿并取得被侵害人谅解的；</w:t>
            </w:r>
          </w:p>
          <w:p w14:paraId="200A3EC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40EF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5EB689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71</w:t>
            </w:r>
          </w:p>
        </w:tc>
        <w:tc>
          <w:tcPr>
            <w:tcW w:w="1247" w:type="dxa"/>
            <w:shd w:val="clear" w:color="auto" w:fill="auto"/>
            <w:vAlign w:val="center"/>
          </w:tcPr>
          <w:p w14:paraId="303467B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非法限制人身自由</w:t>
            </w:r>
          </w:p>
        </w:tc>
        <w:tc>
          <w:tcPr>
            <w:tcW w:w="3297" w:type="dxa"/>
            <w:shd w:val="clear" w:color="auto" w:fill="auto"/>
            <w:vAlign w:val="center"/>
          </w:tcPr>
          <w:p w14:paraId="1B3B635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条第三项：有下列行为之一的，处十日以上十五日以下拘留，并处一千元以上二千元以下罚款；情节较轻的，处五日以上十日以下拘留，并处一千元以下罚款：</w:t>
            </w:r>
          </w:p>
          <w:p w14:paraId="32B5583D">
            <w:pPr>
              <w:keepNext w:val="0"/>
              <w:keepLines w:val="0"/>
              <w:pageBreakBefore w:val="0"/>
              <w:widowControl w:val="0"/>
              <w:numPr>
                <w:ilvl w:val="0"/>
                <w:numId w:val="4"/>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非法限制他人人身自由、非法侵入他人住宅或者非法搜查他人身体的。</w:t>
            </w:r>
          </w:p>
          <w:p w14:paraId="4C5C517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保安服务管理条例》第45条第1款第1项与《中华人民共和国治安管理处罚法》第47条第3项竞合。对保安员限制他人人身自由的，违法行为名称表述为“非法限制人身自由”。如果其行为依法应当予以治安管理处罚的，法律依据适用《中华人民共和国治安管理处罚法》第47条第3项。如果其行为情节严重，依法应当吊销保安员证，并应当依法予以治安管理处罚的，法律依据适用《中华人民共和国治安管理处罚法》第47条第3项和《保安服务管理条例》第45条第1款第1项。如果其行为情节轻微，不构成违反治安管理行为，仅应当予以训诫的，法律依据适用《保安服务管理条例》第45条第1款第1项。</w:t>
            </w:r>
          </w:p>
          <w:p w14:paraId="1ABEAD2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劳动法》第96条第2项与《中华人民共和国治安管理处罚法》第47条第3项竞合。对用人单位拘禁劳动者的，违法行为名称表述为“非法限制人身自由”，法律依据适用《中华人民共和国治安管理处罚法》第47条第3项。</w:t>
            </w:r>
          </w:p>
        </w:tc>
        <w:tc>
          <w:tcPr>
            <w:tcW w:w="3157" w:type="dxa"/>
            <w:shd w:val="clear" w:color="auto" w:fill="auto"/>
            <w:vAlign w:val="center"/>
          </w:tcPr>
          <w:p w14:paraId="3149662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非法限制他人人身自由，未使用殴打、捆绑、侮辱等恶劣手段，且未造成人身伤害或者其他较重危害后果，取得被侵害人谅解的，属于“情节较轻”。</w:t>
            </w:r>
          </w:p>
        </w:tc>
      </w:tr>
      <w:tr w14:paraId="23CA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EBC9A5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72</w:t>
            </w:r>
          </w:p>
        </w:tc>
        <w:tc>
          <w:tcPr>
            <w:tcW w:w="1247" w:type="dxa"/>
            <w:shd w:val="clear" w:color="auto" w:fill="auto"/>
            <w:vAlign w:val="center"/>
          </w:tcPr>
          <w:p w14:paraId="795BBF8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非法侵入住宅</w:t>
            </w:r>
          </w:p>
        </w:tc>
        <w:tc>
          <w:tcPr>
            <w:tcW w:w="3297" w:type="dxa"/>
            <w:shd w:val="clear" w:color="auto" w:fill="auto"/>
            <w:vAlign w:val="center"/>
          </w:tcPr>
          <w:p w14:paraId="4AF7287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条第三项：有下列行为之一的，处十日以上十五日以下拘留，并处一千元以上二千元以下罚款；情节较轻的，处五日以上十日以下拘留，并处一千元以下罚款：</w:t>
            </w:r>
          </w:p>
          <w:p w14:paraId="1FA27F4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（三）非法限制他人人身自由、非法侵入他人住宅或者非法搜查他人身体的。</w:t>
            </w:r>
          </w:p>
        </w:tc>
        <w:tc>
          <w:tcPr>
            <w:tcW w:w="3157" w:type="dxa"/>
            <w:shd w:val="clear" w:color="auto" w:fill="auto"/>
            <w:vAlign w:val="center"/>
          </w:tcPr>
          <w:p w14:paraId="10BE609A">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情节较轻</w:t>
            </w:r>
            <w:r>
              <w:rPr>
                <w:rFonts w:hint="eastAsia" w:ascii="Times New Roman" w:hAnsi="Times New Roman" w:eastAsia="方正书宋简体" w:cs="Times New Roman"/>
                <w:b w:val="0"/>
                <w:i w:val="0"/>
                <w:iCs w:val="0"/>
                <w:color w:val="auto"/>
                <w:spacing w:val="0"/>
                <w:sz w:val="18"/>
                <w:szCs w:val="18"/>
                <w:highlight w:val="none"/>
                <w:u w:val="none"/>
                <w:lang w:val="en-US" w:eastAsia="zh-CN"/>
              </w:rPr>
              <w:t>的情形</w:t>
            </w:r>
            <w:r>
              <w:rPr>
                <w:rFonts w:hint="default" w:ascii="Times New Roman" w:hAnsi="Times New Roman" w:eastAsia="方正书宋简体" w:cs="Times New Roman"/>
                <w:b w:val="0"/>
                <w:i w:val="0"/>
                <w:iCs w:val="0"/>
                <w:color w:val="auto"/>
                <w:spacing w:val="0"/>
                <w:sz w:val="18"/>
                <w:szCs w:val="18"/>
                <w:highlight w:val="none"/>
                <w:u w:val="none"/>
              </w:rPr>
              <w:t>：</w:t>
            </w:r>
          </w:p>
          <w:p w14:paraId="0EBE6409">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1.因债务纠纷、邻里纠纷侵入他人住宅，经劝阻及时退出，且未造成危害后果的；</w:t>
            </w:r>
          </w:p>
          <w:p w14:paraId="0E75ABB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2.非法侵入他人住宅，自行退出，且未造成危害后果的；</w:t>
            </w:r>
          </w:p>
          <w:p w14:paraId="7FF66150">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sz w:val="18"/>
                <w:szCs w:val="18"/>
                <w:highlight w:val="none"/>
                <w:u w:val="none"/>
              </w:rPr>
              <w:t>3.其他情节较轻的情形。</w:t>
            </w:r>
          </w:p>
        </w:tc>
      </w:tr>
      <w:tr w14:paraId="6818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83BECC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73</w:t>
            </w:r>
          </w:p>
        </w:tc>
        <w:tc>
          <w:tcPr>
            <w:tcW w:w="1247" w:type="dxa"/>
            <w:shd w:val="clear" w:color="auto" w:fill="auto"/>
            <w:vAlign w:val="center"/>
          </w:tcPr>
          <w:p w14:paraId="24EDB62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非法搜查身体</w:t>
            </w:r>
          </w:p>
        </w:tc>
        <w:tc>
          <w:tcPr>
            <w:tcW w:w="3297" w:type="dxa"/>
            <w:shd w:val="clear" w:color="auto" w:fill="auto"/>
            <w:vAlign w:val="center"/>
          </w:tcPr>
          <w:p w14:paraId="55A3C39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条第三项：有下列行为之一的，处十日以上十五日以下拘留，并处一千元以上二千元以下罚款；情节较轻的，处五日以上十日以下拘留，并处一千元以下罚款：</w:t>
            </w:r>
          </w:p>
          <w:p w14:paraId="4364CCC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非法限制他人人身自由、非法侵入他人住宅或者非法搜查他人身体的。</w:t>
            </w:r>
          </w:p>
          <w:p w14:paraId="7EA3D48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保安服务管理条例》第45条第1款第1项与《中华人民共和国治安管理处罚法》第47条第3项竞合。对保安员搜查他人身体的，违法行为名称表述为“非法搜查身体”。如果其行为依法应当予以治安管理处罚的，法律依据适用《中华人民共和国治安管理处罚法》第47条第3项。如果其行为情节严重，依法应当吊销保安员证，并应当依法予以治安管理处罚的，法律依据适用《中华人民共和国治安管理处罚法》第47条第3项和《保安服务管理条例》第45条第1款第1项。如果其行为情节轻微，不构成违反治安管理行为，仅应当予以训诫的，法律依据适用《保安服务管理条例》第45条第1款第1项。</w:t>
            </w:r>
          </w:p>
          <w:p w14:paraId="7B52C1B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劳动法》第96条第2项与《中华人民共和国治安管理处罚法》第47条第3项竞合。对用人单位非法搜查劳动者的，违法行为名称表述为“非法搜查身体”，法律依据适用《中华人民共和国治安管理处罚法》第47条第3项。</w:t>
            </w:r>
          </w:p>
        </w:tc>
        <w:tc>
          <w:tcPr>
            <w:tcW w:w="3157" w:type="dxa"/>
            <w:shd w:val="clear" w:color="auto" w:fill="auto"/>
            <w:vAlign w:val="center"/>
          </w:tcPr>
          <w:p w14:paraId="57F9BE39">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5A17E07">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1.经被侵害人要求或者他人劝阻及时停止，且未造成人身伤害或者其他危害后果的；</w:t>
            </w:r>
          </w:p>
          <w:p w14:paraId="5AE40ACE">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2.未使用暴力或者未以暴力相威胁的；</w:t>
            </w:r>
          </w:p>
          <w:p w14:paraId="1A330733">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6816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D6B601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74</w:t>
            </w:r>
          </w:p>
        </w:tc>
        <w:tc>
          <w:tcPr>
            <w:tcW w:w="1247" w:type="dxa"/>
            <w:shd w:val="clear" w:color="auto" w:fill="auto"/>
            <w:vAlign w:val="center"/>
          </w:tcPr>
          <w:p w14:paraId="74CD58F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组织、胁迫未成年人有偿陪侍</w:t>
            </w:r>
          </w:p>
        </w:tc>
        <w:tc>
          <w:tcPr>
            <w:tcW w:w="3297" w:type="dxa"/>
            <w:shd w:val="clear" w:color="auto" w:fill="auto"/>
            <w:vAlign w:val="center"/>
          </w:tcPr>
          <w:p w14:paraId="0F692C3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组织、胁迫未成年人在不适宜未成年人活动的经营场所从事陪酒、陪唱等有偿陪侍活动的，处十日以上十五日以下拘留，并处五千元以下罚款；情节较轻的，处五日以下拘留或者五千元以下罚款。</w:t>
            </w:r>
          </w:p>
        </w:tc>
        <w:tc>
          <w:tcPr>
            <w:tcW w:w="3157" w:type="dxa"/>
            <w:shd w:val="clear" w:color="auto" w:fill="auto"/>
            <w:vAlign w:val="center"/>
          </w:tcPr>
          <w:p w14:paraId="5CBB21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3D9CF71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1.无暴力强迫手段且对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未成年人</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的身心健康影响较小的；</w:t>
            </w:r>
          </w:p>
          <w:p w14:paraId="1A06DC1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2.经被侵害人要求或者他人劝阻及时停止，且后果轻微的；</w:t>
            </w:r>
          </w:p>
          <w:p w14:paraId="58E69E7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1935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1394CA2">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75</w:t>
            </w:r>
          </w:p>
        </w:tc>
        <w:tc>
          <w:tcPr>
            <w:tcW w:w="1247" w:type="dxa"/>
            <w:shd w:val="clear" w:color="auto" w:fill="auto"/>
            <w:vAlign w:val="center"/>
          </w:tcPr>
          <w:p w14:paraId="22143EF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胁迫、诱骗、利用他人乞讨</w:t>
            </w:r>
          </w:p>
        </w:tc>
        <w:tc>
          <w:tcPr>
            <w:tcW w:w="3297" w:type="dxa"/>
            <w:shd w:val="clear" w:color="auto" w:fill="auto"/>
            <w:vAlign w:val="center"/>
          </w:tcPr>
          <w:p w14:paraId="429B769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第四十九条第一款：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胁迫、诱骗或者利用他人乞讨的，处十日以上十五日以下拘留，可以并处二千元以下罚款。</w:t>
            </w:r>
          </w:p>
        </w:tc>
        <w:tc>
          <w:tcPr>
            <w:tcW w:w="3157" w:type="dxa"/>
            <w:shd w:val="clear" w:color="auto" w:fill="auto"/>
            <w:vAlign w:val="center"/>
          </w:tcPr>
          <w:p w14:paraId="563233D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胁迫、诱骗或者利用他人乞讨的，处十日以上十五日以下拘留，可以并处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p>
        </w:tc>
      </w:tr>
      <w:tr w14:paraId="59DE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2A7F8A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76</w:t>
            </w:r>
          </w:p>
        </w:tc>
        <w:tc>
          <w:tcPr>
            <w:tcW w:w="1247" w:type="dxa"/>
            <w:shd w:val="clear" w:color="auto" w:fill="auto"/>
            <w:vAlign w:val="center"/>
          </w:tcPr>
          <w:p w14:paraId="60A2680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以滋扰方式乞讨</w:t>
            </w:r>
          </w:p>
        </w:tc>
        <w:tc>
          <w:tcPr>
            <w:tcW w:w="3297" w:type="dxa"/>
            <w:shd w:val="clear" w:color="auto" w:fill="auto"/>
            <w:vAlign w:val="center"/>
          </w:tcPr>
          <w:p w14:paraId="5F52C1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《中华人民共和国治安管理处罚法》第四十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九</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条第二款：反复纠缠、强行讨要或者以其他滋扰他人的方式乞讨的，处五日以下拘留或者警告。</w:t>
            </w:r>
          </w:p>
        </w:tc>
        <w:tc>
          <w:tcPr>
            <w:tcW w:w="3157" w:type="dxa"/>
            <w:shd w:val="clear" w:color="auto" w:fill="auto"/>
            <w:vAlign w:val="center"/>
          </w:tcPr>
          <w:p w14:paraId="22362CF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初次以反复纠缠、强行讨要或者以其他滋扰他人的方式乞讨的，且无危害后果的，处警告。</w:t>
            </w:r>
          </w:p>
        </w:tc>
      </w:tr>
      <w:tr w14:paraId="1CC0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0B1EBBE">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77</w:t>
            </w:r>
          </w:p>
        </w:tc>
        <w:tc>
          <w:tcPr>
            <w:tcW w:w="1247" w:type="dxa"/>
            <w:shd w:val="clear" w:color="auto" w:fill="auto"/>
            <w:vAlign w:val="center"/>
          </w:tcPr>
          <w:p w14:paraId="2F8136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威胁人身安全</w:t>
            </w:r>
          </w:p>
        </w:tc>
        <w:tc>
          <w:tcPr>
            <w:tcW w:w="3297" w:type="dxa"/>
            <w:shd w:val="clear" w:color="auto" w:fill="auto"/>
            <w:vAlign w:val="center"/>
          </w:tcPr>
          <w:p w14:paraId="5F4EE89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款第一项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：有下列行为之一的，处五日以下拘留或者一千元以下罚款；情节较重的，处五日以上十日以下拘留，可以并处一千元以下罚款：</w:t>
            </w:r>
          </w:p>
          <w:p w14:paraId="4A3F03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（一）写恐吓信或者以其他方法威胁他人人身安全的；</w:t>
            </w:r>
          </w:p>
        </w:tc>
        <w:tc>
          <w:tcPr>
            <w:tcW w:w="3157" w:type="dxa"/>
            <w:shd w:val="clear" w:color="auto" w:fill="auto"/>
            <w:vAlign w:val="center"/>
          </w:tcPr>
          <w:p w14:paraId="1611614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4CAF350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1.给他人正常工作、生活、身心健康造成较大影响的；</w:t>
            </w:r>
          </w:p>
          <w:p w14:paraId="79BA6FD0">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2.经劝阻仍不停止的；</w:t>
            </w:r>
          </w:p>
          <w:p w14:paraId="61C5A21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3.针对多人实施的；</w:t>
            </w:r>
          </w:p>
          <w:p w14:paraId="0A4592BD">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4.采取多种方式和手段威胁他人人身安全的；</w:t>
            </w:r>
          </w:p>
          <w:p w14:paraId="6DA88B62">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5.其他情节较重的情形。</w:t>
            </w:r>
          </w:p>
        </w:tc>
      </w:tr>
      <w:tr w14:paraId="5478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E3C2F90">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78</w:t>
            </w:r>
          </w:p>
        </w:tc>
        <w:tc>
          <w:tcPr>
            <w:tcW w:w="1247" w:type="dxa"/>
            <w:shd w:val="clear" w:color="auto" w:fill="auto"/>
            <w:vAlign w:val="center"/>
          </w:tcPr>
          <w:p w14:paraId="38C24C9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侮辱</w:t>
            </w:r>
          </w:p>
        </w:tc>
        <w:tc>
          <w:tcPr>
            <w:tcW w:w="3297" w:type="dxa"/>
            <w:shd w:val="clear" w:color="auto" w:fill="auto"/>
            <w:vAlign w:val="center"/>
          </w:tcPr>
          <w:p w14:paraId="2981D5C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：有下列行为之一的，处五日以下拘留或者一千元以下罚款；情节较重的，处五日以上十日以下拘留，可以并处一千元以下罚款：</w:t>
            </w:r>
          </w:p>
          <w:p w14:paraId="62781DB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（二）公然侮辱他人或者捏造事实诽谤他人的；</w:t>
            </w:r>
          </w:p>
          <w:p w14:paraId="321B6F5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注：《保安服务管理条例》第45条第1款第1项与《中华人民共和国治安管理处罚法》第50条第1款第2项竞合。对保安员侮辱他人的，违法行为名称表述为“侮辱”。如果其行为依法应当予以治安管理处罚的，法律依据适用《中华人民共和国治安管理处罚法》第50条第1款第2项。如果其行为情节严重，依法应当吊销保安员证，并应当依法予以治安管理处罚的，法律依据适用《中华人民共和国治安管理处罚法》第50条第1款第2项和《保安服务管理条例》第45条第1款第1项。如果其行为情节轻微，不构成违反治安管理行为，仅应当予以训诫的，法律依据适用《保安服务管理条例》第45条第1款第1项。</w:t>
            </w:r>
          </w:p>
          <w:p w14:paraId="67EEE35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中华人民共和国劳动法》第96条第2项与《中华人民共和国治安管理处罚法》第50条第1款第2项竞合。对用人单位侮辱劳动者的，违法行为名称表述为“侮辱”，法律依据适用《中华人民共和国治安管理处罚法》第50条第1款第2项。</w:t>
            </w:r>
          </w:p>
        </w:tc>
        <w:tc>
          <w:tcPr>
            <w:tcW w:w="3157" w:type="dxa"/>
            <w:shd w:val="clear" w:color="auto" w:fill="auto"/>
            <w:vAlign w:val="center"/>
          </w:tcPr>
          <w:p w14:paraId="14991CB3">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05788102">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1.使用恶劣手段、方式的；</w:t>
            </w:r>
          </w:p>
          <w:p w14:paraId="39817F6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2.给他人正常工作、生活、身心健康、名誉造成较大影响的；</w:t>
            </w:r>
          </w:p>
          <w:p w14:paraId="063A9693">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3.经劝阻仍不停止的；</w:t>
            </w:r>
          </w:p>
          <w:p w14:paraId="27274AAA">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4.利用信息网络公然侮辱、诽谤、诬告陷害他人的；</w:t>
            </w:r>
          </w:p>
          <w:p w14:paraId="0A4A143B">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5.针对多人实施的；</w:t>
            </w:r>
          </w:p>
          <w:p w14:paraId="5C5BBB37">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6.其他情节较重的情形。</w:t>
            </w:r>
          </w:p>
        </w:tc>
      </w:tr>
      <w:tr w14:paraId="7791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E012AEE">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79</w:t>
            </w:r>
          </w:p>
        </w:tc>
        <w:tc>
          <w:tcPr>
            <w:tcW w:w="1247" w:type="dxa"/>
            <w:shd w:val="clear" w:color="auto" w:fill="auto"/>
            <w:vAlign w:val="center"/>
          </w:tcPr>
          <w:p w14:paraId="7939568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诽谤</w:t>
            </w:r>
          </w:p>
        </w:tc>
        <w:tc>
          <w:tcPr>
            <w:tcW w:w="3297" w:type="dxa"/>
            <w:shd w:val="clear" w:color="auto" w:fill="auto"/>
            <w:vAlign w:val="center"/>
          </w:tcPr>
          <w:p w14:paraId="4CE7BE8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：有下列行为之一的，处五日以下拘留或者一千元以下罚款；情节较重的，处五日以上十日以下拘留，可以并处一千元以下罚款：</w:t>
            </w:r>
          </w:p>
          <w:p w14:paraId="7A2549F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（二）公然侮辱他人或者捏造事实诽谤他人的；</w:t>
            </w:r>
          </w:p>
        </w:tc>
        <w:tc>
          <w:tcPr>
            <w:tcW w:w="3157" w:type="dxa"/>
            <w:shd w:val="clear" w:color="auto" w:fill="auto"/>
            <w:vAlign w:val="center"/>
          </w:tcPr>
          <w:p w14:paraId="2C56B33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0CBE6751">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1.使用恶劣手段、方式的；</w:t>
            </w:r>
          </w:p>
          <w:p w14:paraId="3589CF70">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2.给他人正常工作、生活、身心健康、名誉造成较大影响的；</w:t>
            </w:r>
          </w:p>
          <w:p w14:paraId="39442BA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3.经劝阻仍不停止的；</w:t>
            </w:r>
          </w:p>
          <w:p w14:paraId="77A75F73">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4.利用信息网络公然侮辱、诽谤、诬告陷害他人的；</w:t>
            </w:r>
          </w:p>
          <w:p w14:paraId="442B1487">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5.针对多人实施的；</w:t>
            </w:r>
          </w:p>
          <w:p w14:paraId="46A95EAC">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6.其他情节较重的情形。</w:t>
            </w:r>
          </w:p>
        </w:tc>
      </w:tr>
      <w:tr w14:paraId="1E68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0660131">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80</w:t>
            </w:r>
          </w:p>
        </w:tc>
        <w:tc>
          <w:tcPr>
            <w:tcW w:w="1247" w:type="dxa"/>
            <w:shd w:val="clear" w:color="auto" w:fill="auto"/>
            <w:vAlign w:val="center"/>
          </w:tcPr>
          <w:p w14:paraId="3A7C011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诬告陷害</w:t>
            </w:r>
          </w:p>
        </w:tc>
        <w:tc>
          <w:tcPr>
            <w:tcW w:w="3297" w:type="dxa"/>
            <w:shd w:val="clear" w:color="auto" w:fill="auto"/>
            <w:vAlign w:val="center"/>
          </w:tcPr>
          <w:p w14:paraId="15D62FE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：有下列行为之一的，处五日以下拘留或者一千元以下罚款；情节较重的，处五日以上十日以下拘留，可以并处一千元以下罚款：</w:t>
            </w:r>
          </w:p>
          <w:p w14:paraId="4824BAB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（三）捏造事实诬告陷害他人，企图使他人受到刑事追究或者受到治安管理处罚的；</w:t>
            </w:r>
          </w:p>
        </w:tc>
        <w:tc>
          <w:tcPr>
            <w:tcW w:w="3157" w:type="dxa"/>
            <w:shd w:val="clear" w:color="auto" w:fill="auto"/>
            <w:vAlign w:val="center"/>
          </w:tcPr>
          <w:p w14:paraId="1D53C9DD">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658355F9">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1.使用恶劣手段、方式的；</w:t>
            </w:r>
          </w:p>
          <w:p w14:paraId="124C892B">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2.给他人正常工作、生活、身心健康、名誉造成较大影响的；</w:t>
            </w:r>
          </w:p>
          <w:p w14:paraId="5A2E2D40">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3.经劝阻仍不停止的；</w:t>
            </w:r>
          </w:p>
          <w:p w14:paraId="0825410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4.利用信息网络公然侮辱、诽谤、诬告陷害他人的；</w:t>
            </w:r>
          </w:p>
          <w:p w14:paraId="0AFD1A39">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5.针对多人实施的；</w:t>
            </w:r>
          </w:p>
          <w:p w14:paraId="65CE087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6.其他情节较重的情形。</w:t>
            </w:r>
          </w:p>
        </w:tc>
      </w:tr>
      <w:tr w14:paraId="2915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FE7474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81</w:t>
            </w:r>
          </w:p>
        </w:tc>
        <w:tc>
          <w:tcPr>
            <w:tcW w:w="1247" w:type="dxa"/>
            <w:shd w:val="clear" w:color="auto" w:fill="auto"/>
            <w:vAlign w:val="center"/>
          </w:tcPr>
          <w:p w14:paraId="6751FB7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威胁、侮辱、殴打、打击报复证人及其近亲属</w:t>
            </w:r>
          </w:p>
        </w:tc>
        <w:tc>
          <w:tcPr>
            <w:tcW w:w="3297" w:type="dxa"/>
            <w:shd w:val="clear" w:color="auto" w:fill="auto"/>
            <w:vAlign w:val="center"/>
          </w:tcPr>
          <w:p w14:paraId="5FFFDA3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一款第四项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有下列行为之一的，处五日以下拘留或者一千元以下罚款；情节较重的，处五日以上十日以下拘留，可以并处一千元以下罚款：</w:t>
            </w:r>
          </w:p>
          <w:p w14:paraId="6A39C78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（四）对证人及其近亲属进行威胁、侮辱、殴打或者打击报复的；</w:t>
            </w:r>
          </w:p>
        </w:tc>
        <w:tc>
          <w:tcPr>
            <w:tcW w:w="3157" w:type="dxa"/>
            <w:shd w:val="clear" w:color="auto" w:fill="auto"/>
            <w:vAlign w:val="center"/>
          </w:tcPr>
          <w:p w14:paraId="3CE5942E">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050027B7">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1.使用恶劣手段、方式的；</w:t>
            </w:r>
          </w:p>
          <w:p w14:paraId="1DA95F63">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2.给他人正常工作、生活、身心健康、名誉造成较大影响的；</w:t>
            </w:r>
          </w:p>
          <w:p w14:paraId="7B73B899">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3.造成人身伤害的；</w:t>
            </w:r>
          </w:p>
          <w:p w14:paraId="5CEB4D67">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4.针对多人实施的；</w:t>
            </w:r>
          </w:p>
          <w:p w14:paraId="2DD80C61">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5.其他情节较重的情形。</w:t>
            </w:r>
          </w:p>
        </w:tc>
      </w:tr>
      <w:tr w14:paraId="41FE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655F32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82</w:t>
            </w:r>
          </w:p>
        </w:tc>
        <w:tc>
          <w:tcPr>
            <w:tcW w:w="1247" w:type="dxa"/>
            <w:shd w:val="clear" w:color="auto" w:fill="auto"/>
            <w:vAlign w:val="center"/>
          </w:tcPr>
          <w:p w14:paraId="07B0B79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以</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发送信息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、滋扰方式</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干扰正常生活</w:t>
            </w:r>
          </w:p>
        </w:tc>
        <w:tc>
          <w:tcPr>
            <w:tcW w:w="3297" w:type="dxa"/>
            <w:shd w:val="clear" w:color="auto" w:fill="auto"/>
            <w:vAlign w:val="center"/>
          </w:tcPr>
          <w:p w14:paraId="35B400A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有下列行为之一的，处五日以下拘留或者一千元以下罚款；情节较重的，处五日以上十日以下拘留，可以并处一千元以下罚款：</w:t>
            </w:r>
          </w:p>
          <w:p w14:paraId="488F5D7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（五）多次发送淫秽、侮辱、恐吓等信息或者采取滋扰、纠缠、跟踪等方法，干扰他人正常生活的；</w:t>
            </w:r>
          </w:p>
        </w:tc>
        <w:tc>
          <w:tcPr>
            <w:tcW w:w="3157" w:type="dxa"/>
            <w:shd w:val="clear" w:color="auto" w:fill="auto"/>
            <w:vAlign w:val="center"/>
          </w:tcPr>
          <w:p w14:paraId="5F018831">
            <w:pPr>
              <w:keepNext w:val="0"/>
              <w:keepLines w:val="0"/>
              <w:pageBreakBefore w:val="0"/>
              <w:widowControl w:val="0"/>
              <w:tabs>
                <w:tab w:val="left" w:pos="772"/>
              </w:tabs>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eastAsia="zh-CN"/>
              </w:rPr>
              <w:t>情节较重的情形：</w:t>
            </w:r>
          </w:p>
          <w:p w14:paraId="301379BB">
            <w:pPr>
              <w:keepNext w:val="0"/>
              <w:keepLines w:val="0"/>
              <w:pageBreakBefore w:val="0"/>
              <w:widowControl w:val="0"/>
              <w:tabs>
                <w:tab w:val="left" w:pos="772"/>
              </w:tabs>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sz w:val="18"/>
                <w:szCs w:val="18"/>
                <w:highlight w:val="none"/>
                <w:u w:val="none"/>
                <w:lang w:eastAsia="zh-CN"/>
              </w:rPr>
              <w:t>1.给他人正常工作、生活、身心健康、名誉造成较大影响的；</w:t>
            </w:r>
          </w:p>
          <w:p w14:paraId="156B39BC">
            <w:pPr>
              <w:keepNext w:val="0"/>
              <w:keepLines w:val="0"/>
              <w:pageBreakBefore w:val="0"/>
              <w:widowControl w:val="0"/>
              <w:tabs>
                <w:tab w:val="left" w:pos="772"/>
              </w:tabs>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sz w:val="18"/>
                <w:szCs w:val="18"/>
                <w:highlight w:val="none"/>
                <w:u w:val="none"/>
                <w:lang w:eastAsia="zh-CN"/>
              </w:rPr>
              <w:t>2.向多人发送的；</w:t>
            </w:r>
          </w:p>
          <w:p w14:paraId="7BBF9701">
            <w:pPr>
              <w:keepNext w:val="0"/>
              <w:keepLines w:val="0"/>
              <w:pageBreakBefore w:val="0"/>
              <w:widowControl w:val="0"/>
              <w:tabs>
                <w:tab w:val="left" w:pos="772"/>
              </w:tabs>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sz w:val="18"/>
                <w:szCs w:val="18"/>
                <w:highlight w:val="none"/>
                <w:u w:val="none"/>
                <w:lang w:eastAsia="zh-CN"/>
              </w:rPr>
              <w:t>3.经被侵害人制止仍不停止的；</w:t>
            </w:r>
          </w:p>
          <w:p w14:paraId="267A9B12">
            <w:pPr>
              <w:keepNext w:val="0"/>
              <w:keepLines w:val="0"/>
              <w:pageBreakBefore w:val="0"/>
              <w:widowControl w:val="0"/>
              <w:tabs>
                <w:tab w:val="left" w:pos="772"/>
              </w:tabs>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sz w:val="18"/>
                <w:szCs w:val="18"/>
                <w:highlight w:val="none"/>
                <w:u w:val="none"/>
                <w:lang w:eastAsia="zh-CN"/>
              </w:rPr>
              <w:t>4.其他情节较重的情形。</w:t>
            </w:r>
          </w:p>
        </w:tc>
      </w:tr>
      <w:tr w14:paraId="7FA4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848FD1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83</w:t>
            </w:r>
          </w:p>
        </w:tc>
        <w:tc>
          <w:tcPr>
            <w:tcW w:w="1247" w:type="dxa"/>
            <w:shd w:val="clear" w:color="auto" w:fill="auto"/>
            <w:vAlign w:val="center"/>
          </w:tcPr>
          <w:p w14:paraId="04B09EA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侵犯隐私</w:t>
            </w:r>
          </w:p>
        </w:tc>
        <w:tc>
          <w:tcPr>
            <w:tcW w:w="3297" w:type="dxa"/>
            <w:shd w:val="clear" w:color="auto" w:fill="auto"/>
            <w:vAlign w:val="center"/>
          </w:tcPr>
          <w:p w14:paraId="571C741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一款第</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有下列行为之一的，处五日以下拘留或者一千元以下罚款；情节较重的，处五日以上十日以下拘留，可以并处一千元以下罚款：</w:t>
            </w:r>
          </w:p>
          <w:p w14:paraId="7BB8D2DC">
            <w:pPr>
              <w:keepNext w:val="0"/>
              <w:keepLines w:val="0"/>
              <w:pageBreakBefore w:val="0"/>
              <w:widowControl w:val="0"/>
              <w:numPr>
                <w:ilvl w:val="0"/>
                <w:numId w:val="2"/>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偷窥、偷拍、窃听、散布他人隐私的。</w:t>
            </w:r>
          </w:p>
          <w:p w14:paraId="19D0A2FC">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保安服务管理条例》第45条第1款第6项与《中华人民共和国治安管理处罚法》第50条第1款第6项竞合。对保安员侵犯个人隐私的，违法行为名称表述为“侵犯隐私”。如果其行为依法应当予以治安管理处罚的，法律依据适用《中华人民共和国治安管理处罚法》第50条第1款第6项。如果其行为情节严重，依法应当吊销保安员证，并应当依法予以治安管理处罚的，法律依据适用《中华人民共和国治安管理处罚法》第50条第1款第6项和《保安服务管理条例》第45条第1款第6项。如果其行为情节轻微，不构成违反治安管理行为，仅应当予以训诫的，法律依据适用《保安服务管理条例》第45条第1款第6项。</w:t>
            </w:r>
          </w:p>
        </w:tc>
        <w:tc>
          <w:tcPr>
            <w:tcW w:w="3157" w:type="dxa"/>
            <w:shd w:val="clear" w:color="auto" w:fill="auto"/>
            <w:vAlign w:val="center"/>
          </w:tcPr>
          <w:p w14:paraId="50E5443A">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BA6CA32">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1.给他人正常工作、生活、身心健康、名誉造成较大影响的；</w:t>
            </w:r>
          </w:p>
          <w:p w14:paraId="7359D39A">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2.利用信息网络散布他人隐私的；</w:t>
            </w:r>
          </w:p>
          <w:p w14:paraId="00E4F3F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3.多次侵犯他人隐私或者侵犯多人隐私的；</w:t>
            </w:r>
          </w:p>
          <w:p w14:paraId="652EC0FF">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4982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C99BEA1">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84</w:t>
            </w:r>
          </w:p>
        </w:tc>
        <w:tc>
          <w:tcPr>
            <w:tcW w:w="1247" w:type="dxa"/>
            <w:shd w:val="clear" w:color="auto" w:fill="auto"/>
            <w:vAlign w:val="center"/>
          </w:tcPr>
          <w:p w14:paraId="1B9A7C5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违反禁止接触令</w:t>
            </w:r>
          </w:p>
        </w:tc>
        <w:tc>
          <w:tcPr>
            <w:tcW w:w="3297" w:type="dxa"/>
            <w:shd w:val="clear" w:color="auto" w:fill="auto"/>
            <w:vAlign w:val="center"/>
          </w:tcPr>
          <w:p w14:paraId="2F725E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tc>
        <w:tc>
          <w:tcPr>
            <w:tcW w:w="3157" w:type="dxa"/>
            <w:shd w:val="clear" w:color="auto" w:fill="auto"/>
            <w:vAlign w:val="center"/>
          </w:tcPr>
          <w:p w14:paraId="3C6F593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对违反禁止接触规定的，处五日以上十日以下拘留，可以并处一千元以下罚款。</w:t>
            </w:r>
          </w:p>
        </w:tc>
      </w:tr>
      <w:tr w14:paraId="266C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D2B3481">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85</w:t>
            </w:r>
          </w:p>
        </w:tc>
        <w:tc>
          <w:tcPr>
            <w:tcW w:w="1247" w:type="dxa"/>
            <w:shd w:val="clear" w:color="auto" w:fill="auto"/>
            <w:vAlign w:val="center"/>
          </w:tcPr>
          <w:p w14:paraId="6AD60A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殴打他人</w:t>
            </w:r>
          </w:p>
        </w:tc>
        <w:tc>
          <w:tcPr>
            <w:tcW w:w="3297" w:type="dxa"/>
            <w:shd w:val="clear" w:color="auto" w:fill="auto"/>
            <w:vAlign w:val="center"/>
          </w:tcPr>
          <w:p w14:paraId="2E60A31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五十一条第一款：殴打他人的，或者故意伤害他人身体的，处五日以上十日以下拘留，并处五百元以上一千元以下罚款；情节较轻的，处五日以下拘留或者一千元以下罚款。</w:t>
            </w:r>
          </w:p>
          <w:p w14:paraId="2A4A0E7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有下列情形之一的，处十日以上十五日以下拘留，并处一千元以上二千元以下罚款：</w:t>
            </w:r>
          </w:p>
          <w:p w14:paraId="71A8BD4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（一）结伙殴打、伤害他人的；</w:t>
            </w:r>
          </w:p>
          <w:p w14:paraId="44F2DFB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（二）殴打、伤害残疾人、孕妇、不满十四周岁的人或者七十周岁以上的人的；</w:t>
            </w:r>
          </w:p>
          <w:p w14:paraId="4219AEF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（三）多次殴打、伤害他人或者一次殴打、伤害多人的。</w:t>
            </w:r>
          </w:p>
          <w:p w14:paraId="16A8892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保安服务管理条例》第45条第1款第1项与《中华人民共和国治安管理处罚法》第51条第1款竞合。对保安员殴打他人的，违法行为名称表述为“殴打他人”。如果其行为依法应当予以治安管理处罚，法律依据适用《中华人民共和国治安管理处罚法》第51条第1款。如果其行为情节严重，依法应当吊销保安员证，并应当依法予以治安管理处罚的，法律依据适用《中华人民共和国治安管理处罚法》第51条第1款和《保安服务管理条例》第45条第1款第1项；有法定加重情节的，法律依据适用《中华人民共和国治安管理处罚法》第51条第2款和《保安服务管理条例》第45条第1款第1项。如果其行为情节轻微，不构成违反治安管理行为，仅应当予以训诫的，法律依据适用《保安服务管理条例》第45条第1款第1项。</w:t>
            </w:r>
          </w:p>
          <w:p w14:paraId="34982CC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劳动法》第96条第2项与《中华人民共和国治安管理处罚法》第51条第1款竞合。对用人单位体罚、殴打劳动者的，违法行为名称表述为“殴打他人”，法律依据适用《中华人民共和国治安管理处罚法》第51条第1款。</w:t>
            </w:r>
          </w:p>
        </w:tc>
        <w:tc>
          <w:tcPr>
            <w:tcW w:w="3157" w:type="dxa"/>
            <w:shd w:val="clear" w:color="auto" w:fill="auto"/>
            <w:vAlign w:val="center"/>
          </w:tcPr>
          <w:p w14:paraId="0E6E4A3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16A899D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1.亲友、邻里、同事、熟人之间因纠纷引起，双方均有过错，且伤害后果较轻的；</w:t>
            </w:r>
          </w:p>
          <w:p w14:paraId="570A7D3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2.在校学生、未成年人之间发生殴打行为尚未造成严重后果的；</w:t>
            </w:r>
          </w:p>
          <w:p w14:paraId="2189A82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3.行为人的侵害行为系由被侵害人事前过错行为引起且后果较轻的；</w:t>
            </w:r>
          </w:p>
          <w:p w14:paraId="46E5C34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4.殴打他人、故意伤害未造成轻微伤以上后果的；</w:t>
            </w:r>
          </w:p>
          <w:p w14:paraId="467A046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5.其他情节较轻的情形。</w:t>
            </w:r>
          </w:p>
        </w:tc>
      </w:tr>
      <w:tr w14:paraId="0CA2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455F6388">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86</w:t>
            </w:r>
          </w:p>
        </w:tc>
        <w:tc>
          <w:tcPr>
            <w:tcW w:w="1247" w:type="dxa"/>
            <w:shd w:val="clear" w:color="auto" w:fill="auto"/>
            <w:vAlign w:val="center"/>
          </w:tcPr>
          <w:p w14:paraId="5A5D0EA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故意伤害</w:t>
            </w:r>
          </w:p>
        </w:tc>
        <w:tc>
          <w:tcPr>
            <w:tcW w:w="3297" w:type="dxa"/>
            <w:shd w:val="clear" w:color="auto" w:fill="auto"/>
            <w:vAlign w:val="center"/>
          </w:tcPr>
          <w:p w14:paraId="479063D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五十一条第一款：殴打他人的，或者故意伤害他人身体的，处五日以上十日以下拘留，并处五百元以上一千元以下罚款；情节较轻的，处五日以下拘留或者一千元以下罚款。</w:t>
            </w:r>
          </w:p>
          <w:p w14:paraId="403D35F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有下列情形之一的，处十日以上十五日以下拘留，并处一千元以上二千元以下罚款：</w:t>
            </w:r>
          </w:p>
          <w:p w14:paraId="0149637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（一）结伙殴打、伤害他人的；</w:t>
            </w:r>
          </w:p>
          <w:p w14:paraId="3974395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（二）殴打、伤害残疾人、孕妇、不满十四周岁的人或者七十周岁以上的人的；</w:t>
            </w:r>
          </w:p>
          <w:p w14:paraId="226D3CB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（三）多次殴打、伤害他人或者一次殴打、伤害多人的。</w:t>
            </w:r>
          </w:p>
          <w:p w14:paraId="438E26F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注：对《中华人民共和国治安管理处罚法》第89条第4款规定的驱使动物伤害他人的，违法行为名称表述为“故意伤害”，法律依据适用《中华人民共和国治安管理处罚法》第89条第4款和第51条第1款。</w:t>
            </w:r>
          </w:p>
        </w:tc>
        <w:tc>
          <w:tcPr>
            <w:tcW w:w="3157" w:type="dxa"/>
            <w:shd w:val="clear" w:color="auto" w:fill="auto"/>
            <w:vAlign w:val="center"/>
          </w:tcPr>
          <w:p w14:paraId="46B56F2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31AAC22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1.亲友、邻里、同事、熟人之间因纠纷引起，双方均有过错，且伤害后果较轻的；</w:t>
            </w:r>
          </w:p>
          <w:p w14:paraId="6B16AFF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2.在校学生、未成年人之间发生殴打行为尚未造成严重后果的；</w:t>
            </w:r>
          </w:p>
          <w:p w14:paraId="6CC4F5A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3.行为人的侵害行为系由被侵害人事前过错行为引起且后果较轻的；</w:t>
            </w:r>
          </w:p>
          <w:p w14:paraId="36D3EF1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4.殴打他人、故意伤害未造成轻微伤以上后果的；</w:t>
            </w:r>
          </w:p>
          <w:p w14:paraId="25BDEA3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5.其他情节较轻的情形。</w:t>
            </w:r>
          </w:p>
        </w:tc>
      </w:tr>
      <w:tr w14:paraId="52D6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4533300E">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87</w:t>
            </w:r>
          </w:p>
        </w:tc>
        <w:tc>
          <w:tcPr>
            <w:tcW w:w="1247" w:type="dxa"/>
            <w:shd w:val="clear" w:color="auto" w:fill="auto"/>
            <w:vAlign w:val="center"/>
          </w:tcPr>
          <w:p w14:paraId="51AB2DA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猥亵</w:t>
            </w:r>
          </w:p>
        </w:tc>
        <w:tc>
          <w:tcPr>
            <w:tcW w:w="3297" w:type="dxa"/>
            <w:shd w:val="clear" w:color="auto" w:fill="auto"/>
            <w:vAlign w:val="center"/>
          </w:tcPr>
          <w:p w14:paraId="52A8F09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：猥亵他人的，处五日以上十日以下拘留；猥亵精神病人、智力残疾人、不满十四周岁的人或者有其他严重情节的，处十日以上十五日以下拘留。</w:t>
            </w:r>
          </w:p>
        </w:tc>
        <w:tc>
          <w:tcPr>
            <w:tcW w:w="3157" w:type="dxa"/>
            <w:shd w:val="clear" w:color="auto" w:fill="auto"/>
            <w:vAlign w:val="center"/>
          </w:tcPr>
          <w:p w14:paraId="1459AAE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其他严重情节的情形：</w:t>
            </w:r>
          </w:p>
          <w:p w14:paraId="2CE3155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1.在公共场所猥亵他人的；</w:t>
            </w:r>
          </w:p>
          <w:p w14:paraId="4E2904A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2.猥亵多人的；</w:t>
            </w:r>
          </w:p>
          <w:p w14:paraId="1DD32EF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3.其他情节严重的情形。</w:t>
            </w:r>
          </w:p>
        </w:tc>
      </w:tr>
      <w:tr w14:paraId="7F1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2AFF20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88</w:t>
            </w:r>
          </w:p>
        </w:tc>
        <w:tc>
          <w:tcPr>
            <w:tcW w:w="1247" w:type="dxa"/>
            <w:shd w:val="clear" w:color="auto" w:fill="auto"/>
            <w:vAlign w:val="center"/>
          </w:tcPr>
          <w:p w14:paraId="2F91576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在公共场所故意裸露</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隐私部位</w:t>
            </w:r>
          </w:p>
        </w:tc>
        <w:tc>
          <w:tcPr>
            <w:tcW w:w="3297" w:type="dxa"/>
            <w:shd w:val="clear" w:color="auto" w:fill="auto"/>
            <w:vAlign w:val="center"/>
          </w:tcPr>
          <w:p w14:paraId="224811E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：在公共场所故意裸露身体隐私部位的，处警告或者五百元以下罚款；情节恶劣的，处五日以上十日以下拘留。</w:t>
            </w:r>
          </w:p>
        </w:tc>
        <w:tc>
          <w:tcPr>
            <w:tcW w:w="3157" w:type="dxa"/>
            <w:shd w:val="clear" w:color="auto" w:fill="auto"/>
            <w:vAlign w:val="center"/>
          </w:tcPr>
          <w:p w14:paraId="0BB0F7D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裸露身体一般是指故意裸露出身体的隐私部位。有下列行为之一，构成情节恶劣：</w:t>
            </w:r>
          </w:p>
          <w:p w14:paraId="1EE9DE5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1.引起群众围观或造成现场秩序混乱的；</w:t>
            </w:r>
          </w:p>
          <w:p w14:paraId="6B6E6E5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2.多次在公共场所故意裸露身体的；</w:t>
            </w:r>
          </w:p>
          <w:p w14:paraId="490CB12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3.向异性或未成年人故意裸露身体的；</w:t>
            </w:r>
          </w:p>
          <w:p w14:paraId="247AD8B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4.经制止拒不改正的；</w:t>
            </w:r>
          </w:p>
          <w:p w14:paraId="42D691C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5.有挑逗性语言或者动作的；</w:t>
            </w:r>
          </w:p>
          <w:p w14:paraId="4F4A6A8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6.其他情节恶劣情形。</w:t>
            </w:r>
          </w:p>
        </w:tc>
      </w:tr>
      <w:tr w14:paraId="0EE3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F6CCB0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89</w:t>
            </w:r>
          </w:p>
        </w:tc>
        <w:tc>
          <w:tcPr>
            <w:tcW w:w="1247" w:type="dxa"/>
            <w:shd w:val="clear" w:color="auto" w:fill="auto"/>
            <w:vAlign w:val="center"/>
          </w:tcPr>
          <w:p w14:paraId="58FC585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虐待</w:t>
            </w:r>
          </w:p>
        </w:tc>
        <w:tc>
          <w:tcPr>
            <w:tcW w:w="3297" w:type="dxa"/>
            <w:shd w:val="clear" w:color="auto" w:fill="auto"/>
            <w:vAlign w:val="center"/>
          </w:tcPr>
          <w:p w14:paraId="62A8E41F">
            <w:pPr>
              <w:pStyle w:val="5"/>
              <w:keepNext w:val="0"/>
              <w:keepLines w:val="0"/>
              <w:widowControl/>
              <w:suppressLineNumbers w:val="0"/>
              <w:spacing w:before="0" w:beforeAutospacing="0" w:after="0" w:afterAutospacing="0"/>
              <w:ind w:right="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有下列行为之一的，处五日以下拘留或者警告；情节较重的，处五日以上十日以下拘留，可以并处一千元以下罚款：</w:t>
            </w:r>
          </w:p>
          <w:p w14:paraId="6D0CB1C4">
            <w:pPr>
              <w:pStyle w:val="5"/>
              <w:keepNext w:val="0"/>
              <w:keepLines w:val="0"/>
              <w:widowControl/>
              <w:suppressLineNumbers w:val="0"/>
              <w:spacing w:before="0" w:beforeAutospacing="0" w:after="0" w:afterAutospacing="0"/>
              <w:ind w:right="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（一）虐待家庭成员，被虐待人或者其监护人要求处理的；</w:t>
            </w:r>
          </w:p>
          <w:p w14:paraId="509CFBC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p>
        </w:tc>
        <w:tc>
          <w:tcPr>
            <w:tcW w:w="3157" w:type="dxa"/>
            <w:shd w:val="clear" w:color="auto" w:fill="auto"/>
            <w:vAlign w:val="center"/>
          </w:tcPr>
          <w:p w14:paraId="723DBC7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75401B7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多次虐待家庭成员的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202F8A4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虐待家庭成员，造成</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轻微伤</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伤害的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3B9B9F0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3.</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因虐待行为受过处罚的；</w:t>
            </w:r>
          </w:p>
          <w:p w14:paraId="20E6478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4.其他情节较重的情形。</w:t>
            </w:r>
          </w:p>
        </w:tc>
      </w:tr>
      <w:tr w14:paraId="3063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259F955">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90</w:t>
            </w:r>
          </w:p>
        </w:tc>
        <w:tc>
          <w:tcPr>
            <w:tcW w:w="1247" w:type="dxa"/>
            <w:shd w:val="clear" w:color="auto" w:fill="auto"/>
            <w:vAlign w:val="center"/>
          </w:tcPr>
          <w:p w14:paraId="73C4FDB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虐待被监护、看护人</w:t>
            </w:r>
          </w:p>
        </w:tc>
        <w:tc>
          <w:tcPr>
            <w:tcW w:w="3297" w:type="dxa"/>
            <w:shd w:val="clear" w:color="auto" w:fill="auto"/>
            <w:vAlign w:val="center"/>
          </w:tcPr>
          <w:p w14:paraId="3259855C">
            <w:pPr>
              <w:pStyle w:val="5"/>
              <w:keepNext w:val="0"/>
              <w:keepLines w:val="0"/>
              <w:widowControl/>
              <w:suppressLineNumbers w:val="0"/>
              <w:spacing w:before="0" w:beforeAutospacing="0" w:after="0" w:afterAutospacing="0"/>
              <w:ind w:right="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有下列行为之一的，处五日以下拘留或者警告；情节较重的，处五日以上十日以下拘留，可以并处一千元以下罚款：</w:t>
            </w:r>
          </w:p>
          <w:p w14:paraId="45CBC02C">
            <w:pPr>
              <w:pStyle w:val="5"/>
              <w:keepNext w:val="0"/>
              <w:keepLines w:val="0"/>
              <w:widowControl/>
              <w:suppressLineNumbers w:val="0"/>
              <w:spacing w:before="0" w:beforeAutospacing="0" w:after="0" w:afterAutospacing="0"/>
              <w:ind w:right="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（二）对未成年人、老年人、患病的人、残疾人等负有监护、看护职责的人虐待被监护、看护的人的；</w:t>
            </w:r>
          </w:p>
          <w:p w14:paraId="0C755FD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p>
        </w:tc>
        <w:tc>
          <w:tcPr>
            <w:tcW w:w="3157" w:type="dxa"/>
            <w:shd w:val="clear" w:color="auto" w:fill="auto"/>
            <w:vAlign w:val="center"/>
          </w:tcPr>
          <w:p w14:paraId="1AF093E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74A60F9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多次虐待家庭成员的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69AC2DB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虐待家庭成员，造成</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轻微伤</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伤害的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4B5C3C4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3.</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因虐待行为受过处罚的；</w:t>
            </w:r>
          </w:p>
          <w:p w14:paraId="4AFF241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4.其他情节较重的情形。</w:t>
            </w:r>
          </w:p>
        </w:tc>
      </w:tr>
      <w:tr w14:paraId="5635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153B00B">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91</w:t>
            </w:r>
          </w:p>
        </w:tc>
        <w:tc>
          <w:tcPr>
            <w:tcW w:w="1247" w:type="dxa"/>
            <w:shd w:val="clear" w:color="auto" w:fill="auto"/>
            <w:vAlign w:val="center"/>
          </w:tcPr>
          <w:p w14:paraId="2176CBF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遗弃</w:t>
            </w:r>
          </w:p>
        </w:tc>
        <w:tc>
          <w:tcPr>
            <w:tcW w:w="3297" w:type="dxa"/>
            <w:shd w:val="clear" w:color="auto" w:fill="auto"/>
            <w:vAlign w:val="center"/>
          </w:tcPr>
          <w:p w14:paraId="7B14328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项：有下列行为之一的，处五日以下拘留或者警告：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情节较重的，处五日以上十日以下拘留，可以并处一千元以下罚款：</w:t>
            </w:r>
          </w:p>
          <w:p w14:paraId="4EDAB68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）遗弃没有独立生活能力的被扶养人的。</w:t>
            </w:r>
          </w:p>
        </w:tc>
        <w:tc>
          <w:tcPr>
            <w:tcW w:w="3157" w:type="dxa"/>
            <w:shd w:val="clear" w:color="auto" w:fill="auto"/>
            <w:vAlign w:val="center"/>
          </w:tcPr>
          <w:p w14:paraId="3C54DCE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五日以下拘留或者</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警告：</w:t>
            </w:r>
          </w:p>
          <w:p w14:paraId="4EE7594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1.遗弃时间不长，没有给被遗弃人造成严重后果；</w:t>
            </w:r>
          </w:p>
          <w:p w14:paraId="777E2F4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2.被遗弃人要求从轻处理的；</w:t>
            </w:r>
          </w:p>
          <w:p w14:paraId="444F1B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3.经教育后主动改正，并保证不会再犯的。</w:t>
            </w:r>
          </w:p>
        </w:tc>
      </w:tr>
      <w:tr w14:paraId="5877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9A6E05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92</w:t>
            </w:r>
          </w:p>
        </w:tc>
        <w:tc>
          <w:tcPr>
            <w:tcW w:w="1247" w:type="dxa"/>
            <w:shd w:val="clear" w:color="auto" w:fill="auto"/>
            <w:vAlign w:val="center"/>
          </w:tcPr>
          <w:p w14:paraId="5C02DE8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强迫交易</w:t>
            </w:r>
          </w:p>
        </w:tc>
        <w:tc>
          <w:tcPr>
            <w:tcW w:w="3297" w:type="dxa"/>
            <w:shd w:val="clear" w:color="auto" w:fill="auto"/>
            <w:vAlign w:val="center"/>
          </w:tcPr>
          <w:p w14:paraId="48133C7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条：强买强卖商品，强迫他人提供服务或者强迫他人接受服务的，处五日以上十日以下拘留，并处三千元以上五千元以下罚款；情节较轻的，处五日以下拘留或者一千元以下罚款。</w:t>
            </w:r>
          </w:p>
        </w:tc>
        <w:tc>
          <w:tcPr>
            <w:tcW w:w="3157" w:type="dxa"/>
            <w:shd w:val="clear" w:color="auto" w:fill="auto"/>
            <w:vAlign w:val="center"/>
          </w:tcPr>
          <w:p w14:paraId="4C0D394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7B54963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1.未使用暴力等恶劣手段的；</w:t>
            </w:r>
          </w:p>
          <w:p w14:paraId="6B53490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2.主动偿还或者支付有关费用，并取得被侵害人谅解的；</w:t>
            </w:r>
          </w:p>
          <w:p w14:paraId="03CE5BF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3.强迫交易造成直接经济损失未达到有关刑事立案追诉标准百分之十的；</w:t>
            </w:r>
          </w:p>
          <w:p w14:paraId="58111E3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4.强迫交易数额或者违法所得未达到有关刑事立案追诉标准百分之十的；</w:t>
            </w:r>
          </w:p>
          <w:p w14:paraId="4ACC6D4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5.强迫他人购买伪劣商品数额或者违法所得未达到有关刑事立案追诉标准百分之十的；</w:t>
            </w:r>
          </w:p>
          <w:p w14:paraId="0A799F9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6.其他情节较轻的情形。</w:t>
            </w:r>
          </w:p>
        </w:tc>
      </w:tr>
      <w:tr w14:paraId="1D1E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0ADE021">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93</w:t>
            </w:r>
          </w:p>
        </w:tc>
        <w:tc>
          <w:tcPr>
            <w:tcW w:w="1247" w:type="dxa"/>
            <w:shd w:val="clear" w:color="auto" w:fill="auto"/>
            <w:vAlign w:val="center"/>
          </w:tcPr>
          <w:p w14:paraId="2FE80FA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煽动民族仇恨、民族歧视</w:t>
            </w:r>
          </w:p>
        </w:tc>
        <w:tc>
          <w:tcPr>
            <w:tcW w:w="3297" w:type="dxa"/>
            <w:shd w:val="clear" w:color="auto" w:fill="auto"/>
            <w:vAlign w:val="center"/>
          </w:tcPr>
          <w:p w14:paraId="097BD97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条：煽动民族仇恨、民族歧视，或者在出版物、信息网络中刊载民族歧视、侮辱内容的，处十日以上十五日以下拘留，可以并处三千元以下罚款；情节较轻的，处五日以下拘留或者三千元以下罚款。</w:t>
            </w:r>
          </w:p>
        </w:tc>
        <w:tc>
          <w:tcPr>
            <w:tcW w:w="3157" w:type="dxa"/>
            <w:shd w:val="clear" w:color="auto" w:fill="auto"/>
            <w:vAlign w:val="center"/>
          </w:tcPr>
          <w:p w14:paraId="2E181C2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情节较轻的情形：</w:t>
            </w:r>
          </w:p>
          <w:p w14:paraId="05983B8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1</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危害较小，且积极配合公安机关查处的；</w:t>
            </w:r>
          </w:p>
          <w:p w14:paraId="676E648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2.</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在共同违反治安管理行为中起次要或者辅助作用的。</w:t>
            </w:r>
          </w:p>
        </w:tc>
      </w:tr>
      <w:tr w14:paraId="69D9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03266AD">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94</w:t>
            </w:r>
          </w:p>
        </w:tc>
        <w:tc>
          <w:tcPr>
            <w:tcW w:w="1247" w:type="dxa"/>
            <w:shd w:val="clear" w:color="auto" w:fill="auto"/>
            <w:vAlign w:val="center"/>
          </w:tcPr>
          <w:p w14:paraId="74AC3DF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刊载民族歧视、侮辱内容</w:t>
            </w:r>
          </w:p>
        </w:tc>
        <w:tc>
          <w:tcPr>
            <w:tcW w:w="3297" w:type="dxa"/>
            <w:shd w:val="clear" w:color="auto" w:fill="auto"/>
            <w:vAlign w:val="center"/>
          </w:tcPr>
          <w:p w14:paraId="0755DA7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条：煽动民族仇恨、民族歧视，或者在出版物、信息网络中刊载民族歧视、侮辱内容的，处十日以上十五日以下拘留，可以并处三千元以下罚款；情节较轻的，处五日以下拘留或者三千元以下罚款。</w:t>
            </w:r>
          </w:p>
        </w:tc>
        <w:tc>
          <w:tcPr>
            <w:tcW w:w="3157" w:type="dxa"/>
            <w:shd w:val="clear" w:color="auto" w:fill="auto"/>
            <w:vAlign w:val="center"/>
          </w:tcPr>
          <w:p w14:paraId="5B66757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情节较轻的情形：</w:t>
            </w:r>
          </w:p>
          <w:p w14:paraId="3062683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1</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危害较小，且积极配合公安机关查处的；</w:t>
            </w:r>
          </w:p>
          <w:p w14:paraId="24E1174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2.</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在共同违反治安管理行为中起次要或者辅助作用的。</w:t>
            </w:r>
          </w:p>
        </w:tc>
      </w:tr>
      <w:tr w14:paraId="5DA5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7C75DCF">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95</w:t>
            </w:r>
          </w:p>
        </w:tc>
        <w:tc>
          <w:tcPr>
            <w:tcW w:w="1247" w:type="dxa"/>
            <w:shd w:val="clear" w:color="auto" w:fill="auto"/>
            <w:vAlign w:val="center"/>
          </w:tcPr>
          <w:p w14:paraId="1A1D461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侵犯个人信息</w:t>
            </w:r>
          </w:p>
        </w:tc>
        <w:tc>
          <w:tcPr>
            <w:tcW w:w="3297" w:type="dxa"/>
            <w:shd w:val="clear" w:color="auto" w:fill="auto"/>
            <w:vAlign w:val="center"/>
          </w:tcPr>
          <w:p w14:paraId="7760879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违反国家有关规定，向他人出售或者提供个人信息的，处十日以上十五日以下拘留；情节较轻的，处五日以下拘留。</w:t>
            </w:r>
          </w:p>
          <w:p w14:paraId="777C0BF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窃取或者以其他方法非法获取个人信息的，依照前款的规定处罚。</w:t>
            </w:r>
          </w:p>
          <w:p w14:paraId="7FB514F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网络安全法》第64条第2款与《中华人民共和国治安管理处罚法》第56条竞合。对违反《中华人民共和国网络安全法》第44条，窃取或者以其他非法方式获取、非法出售或者非法向他人提供个人信息，同时需要给予行政拘留处罚的，违法行为名称表述为“侵犯个人信息”，法律依据适用《中华人民共和国治安管理处罚法》第56条和第141条第3款以及《中华人民共和国网络安全法》第44条和第64条第2款。</w:t>
            </w:r>
          </w:p>
          <w:p w14:paraId="4D8E976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个人信息保护法》第66条与《中华人民共和国治安管理处罚法》第56条竞合。对违反《中华人民共和国个人信息保护法》获取、出售、提供个人信息，同时需要给予行政拘留处罚的，违法行为名称表述为“侵犯个人信息”，法律依据适用《中华人民共和国治安管理处罚法》第56条和第141条第3款以及《中华人民共和国个人信息保护法》相关条款和第66条。</w:t>
            </w:r>
          </w:p>
        </w:tc>
        <w:tc>
          <w:tcPr>
            <w:tcW w:w="3157" w:type="dxa"/>
            <w:shd w:val="clear" w:color="auto" w:fill="auto"/>
            <w:vAlign w:val="center"/>
          </w:tcPr>
          <w:p w14:paraId="30D3AEA5">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3C6D6BE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①非法获取、出售或者提供行踪轨迹信息、通信内容、征信信息、财产信息且不足二十条的；</w:t>
            </w:r>
          </w:p>
          <w:p w14:paraId="7CB3B74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②非法获取、出售或者提供住宿信息、通信记录、健康生理信息、交易信息等其他可能影响人身、财产安全的公民个人信息且不足二百条的；</w:t>
            </w:r>
          </w:p>
          <w:p w14:paraId="5471202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③非法获取、出售或者提供第一项、第二项规定以外的公民个人信息不足两千条的；</w:t>
            </w:r>
          </w:p>
          <w:p w14:paraId="4607AD25">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④数量未达到第一项至第三项规定标准,但是按相应比例合计达到有关数量标准的；</w:t>
            </w:r>
          </w:p>
          <w:p w14:paraId="11684A8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⑤有违法所得且不足两千元的；</w:t>
            </w:r>
          </w:p>
          <w:p w14:paraId="0AD8BFE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⑥其他情节。</w:t>
            </w:r>
          </w:p>
          <w:p w14:paraId="4C4E7404">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有下列情形之一的处十日以上十五日以下拘留</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58C79CB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①非法获取、出售或者提供行踪轨迹信息、通信内容、征信信息、财产信息二十条以上不足五十条的；</w:t>
            </w:r>
          </w:p>
          <w:p w14:paraId="03B4995C">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②非法获取、出售或者提供住宿信息、通信记录、健康生理信息、交易信息等其他可能影响人身、财产安全的公民个人信息二百条以上不足五百条的；</w:t>
            </w:r>
          </w:p>
          <w:p w14:paraId="6862748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③非法获取、出售或者提供第一项、第二项规定以外的公民个人信息两千条以上不足五千条的；</w:t>
            </w:r>
          </w:p>
          <w:p w14:paraId="6A86ACC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④数量未达到第一项至第三项规定标准,但是按相应比例合计达到有关数量标准的；</w:t>
            </w:r>
          </w:p>
          <w:p w14:paraId="265CB90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⑤违法所得两千元以上不足五千元的；</w:t>
            </w:r>
          </w:p>
          <w:p w14:paraId="0780039E">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⑥将在履行职责或者提供服务过程中获得的公民个人信息出售或者提供给他人的；</w:t>
            </w:r>
          </w:p>
          <w:p w14:paraId="59634E3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⑦曾因侵犯公民个人信息受过行政处罚超过两年,又非法获取、出售或者提供公民个人信息的；</w:t>
            </w:r>
          </w:p>
          <w:p w14:paraId="5BBCE69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⑧其他情节。</w:t>
            </w:r>
          </w:p>
        </w:tc>
      </w:tr>
      <w:tr w14:paraId="281D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41A3A7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96</w:t>
            </w:r>
          </w:p>
        </w:tc>
        <w:tc>
          <w:tcPr>
            <w:tcW w:w="1247" w:type="dxa"/>
            <w:shd w:val="clear" w:color="auto" w:fill="auto"/>
            <w:vAlign w:val="center"/>
          </w:tcPr>
          <w:p w14:paraId="51F7EB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冒领、隐匿、毁弃、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倒卖、</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私自开拆、非法检查他人邮件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、快递</w:t>
            </w:r>
          </w:p>
        </w:tc>
        <w:tc>
          <w:tcPr>
            <w:tcW w:w="3297" w:type="dxa"/>
            <w:shd w:val="clear" w:color="auto" w:fill="auto"/>
            <w:vAlign w:val="center"/>
          </w:tcPr>
          <w:p w14:paraId="0E3DF59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条：冒领、隐匿、毁弃、倒卖、私自开拆或者非法检查他人邮件、快件的，处警告或者一千元以下罚款；情节较重的，处五日以上十日以下拘留。</w:t>
            </w:r>
          </w:p>
          <w:p w14:paraId="69FBA31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快递暂行条例》第52条第1款援引《中华人民共和国治安管理处罚法》处罚。对冒领、隐匿、毁弃、倒卖、私自开拆、非法检查他人快件，尚不构成犯罪的，违法行为名称表述为“冒领、隐匿、毁弃、倒卖、私自开拆、非法检查他人快件”法律依据适用《中华人民共和国治安管理处罚法》第57条。</w:t>
            </w:r>
          </w:p>
        </w:tc>
        <w:tc>
          <w:tcPr>
            <w:tcW w:w="3157" w:type="dxa"/>
            <w:shd w:val="clear" w:color="auto" w:fill="auto"/>
            <w:vAlign w:val="center"/>
          </w:tcPr>
          <w:p w14:paraId="58ECA19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情节较重的情形：</w:t>
            </w:r>
          </w:p>
          <w:p w14:paraId="6A0D700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1.</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一年内因同种违法行为被治安管理处罚后又实施的；</w:t>
            </w:r>
          </w:p>
          <w:p w14:paraId="6AB4115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2.多次</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实施</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冒领、隐匿、毁弃、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倒卖、</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私自开拆、非法检查他人邮件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、快递</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的，或者</w:t>
            </w: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组织多人实施</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冒领、隐匿、毁弃、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倒卖、</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私自开拆、非法检查他人邮件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、快递</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的；</w:t>
            </w:r>
          </w:p>
          <w:p w14:paraId="3D27A73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3.违法所得</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超过1000元的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2E08B9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4.其他情节较重的情形。</w:t>
            </w:r>
          </w:p>
        </w:tc>
      </w:tr>
      <w:tr w14:paraId="56E2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129737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97</w:t>
            </w:r>
          </w:p>
        </w:tc>
        <w:tc>
          <w:tcPr>
            <w:tcW w:w="1247" w:type="dxa"/>
            <w:shd w:val="clear" w:color="auto" w:fill="auto"/>
            <w:vAlign w:val="center"/>
          </w:tcPr>
          <w:p w14:paraId="7272024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w:t>
            </w:r>
          </w:p>
        </w:tc>
        <w:tc>
          <w:tcPr>
            <w:tcW w:w="3297" w:type="dxa"/>
            <w:shd w:val="clear" w:color="auto" w:fill="auto"/>
            <w:vAlign w:val="center"/>
          </w:tcPr>
          <w:p w14:paraId="3D512D7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《中华人民共和国治安管理处罚法》第五十八条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盗窃、诈骗、哄抢、抢夺或者敲诈勒索的，处五日以上十日以下拘留或者二千元以下罚款；情节较重的，处十日以上十五日以下拘留，可以并处三千元以下罚款。</w:t>
            </w:r>
          </w:p>
        </w:tc>
        <w:tc>
          <w:tcPr>
            <w:tcW w:w="3157" w:type="dxa"/>
            <w:shd w:val="clear" w:color="auto" w:fill="auto"/>
            <w:vAlign w:val="center"/>
          </w:tcPr>
          <w:p w14:paraId="025EB96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39310F0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1.盗窃财物价值超过1000元的；</w:t>
            </w:r>
          </w:p>
          <w:p w14:paraId="66E97DE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2.盗窃防灾、救灾、救济等特定财物的；</w:t>
            </w:r>
          </w:p>
          <w:p w14:paraId="2A96BA2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3.在医院盗窃病人或者其亲友财物的；</w:t>
            </w:r>
          </w:p>
          <w:p w14:paraId="4BDBF64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4.采用破坏性手段盗窃的；</w:t>
            </w:r>
          </w:p>
          <w:p w14:paraId="6A5738E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5.组织、控制未成年人、残疾人、孕妇或者哺乳期妇女盗窃的；</w:t>
            </w:r>
          </w:p>
          <w:p w14:paraId="20D9D6B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6.其他情节较重的情形。</w:t>
            </w:r>
          </w:p>
        </w:tc>
      </w:tr>
      <w:tr w14:paraId="34DF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4D2FCB2">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98</w:t>
            </w:r>
          </w:p>
        </w:tc>
        <w:tc>
          <w:tcPr>
            <w:tcW w:w="1247" w:type="dxa"/>
            <w:shd w:val="clear" w:color="auto" w:fill="auto"/>
            <w:vAlign w:val="center"/>
          </w:tcPr>
          <w:p w14:paraId="33E70C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诈骗</w:t>
            </w:r>
          </w:p>
        </w:tc>
        <w:tc>
          <w:tcPr>
            <w:tcW w:w="3297" w:type="dxa"/>
            <w:shd w:val="clear" w:color="auto" w:fill="auto"/>
            <w:vAlign w:val="center"/>
          </w:tcPr>
          <w:p w14:paraId="6B17F16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《中华人民共和国治安管理处罚法》第五十八条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盗窃、诈骗、哄抢、抢夺或者敲诈勒索的，处五日以上十日以下拘留或者二千元以下罚款；情节较重的，处十日以上十五日以下拘留，可以并处三千元以下罚款。</w:t>
            </w:r>
          </w:p>
        </w:tc>
        <w:tc>
          <w:tcPr>
            <w:tcW w:w="3157" w:type="dxa"/>
            <w:shd w:val="clear" w:color="auto" w:fill="auto"/>
            <w:vAlign w:val="center"/>
          </w:tcPr>
          <w:p w14:paraId="3EF8959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4660647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1.诈骗财物价值超过3000元的；</w:t>
            </w:r>
          </w:p>
          <w:p w14:paraId="46F5E7C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2.诈骗防灾、救灾、救济等特定财物的；</w:t>
            </w:r>
          </w:p>
          <w:p w14:paraId="61D600F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3.在公共场所或者公共交通工具上设局行骗的；</w:t>
            </w:r>
          </w:p>
          <w:p w14:paraId="61112D4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4.以开展慈善活动名义实施诈骗的；</w:t>
            </w:r>
          </w:p>
          <w:p w14:paraId="75D7E99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5.其他情节较重的情形。</w:t>
            </w:r>
          </w:p>
        </w:tc>
      </w:tr>
      <w:tr w14:paraId="637A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49E4D9F">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99</w:t>
            </w:r>
          </w:p>
        </w:tc>
        <w:tc>
          <w:tcPr>
            <w:tcW w:w="1247" w:type="dxa"/>
            <w:shd w:val="clear" w:color="auto" w:fill="auto"/>
            <w:vAlign w:val="center"/>
          </w:tcPr>
          <w:p w14:paraId="77ECF03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哄抢</w:t>
            </w:r>
          </w:p>
        </w:tc>
        <w:tc>
          <w:tcPr>
            <w:tcW w:w="3297" w:type="dxa"/>
            <w:shd w:val="clear" w:color="auto" w:fill="auto"/>
            <w:vAlign w:val="center"/>
          </w:tcPr>
          <w:p w14:paraId="7318954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《中华人民共和国治安管理处罚法》第五十八条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盗窃、诈骗、哄抢、抢夺或者敲诈勒索的，处五日以上十日以下拘留或者二千元以下罚款；情节较重的，处十日以上十五日以下拘留，可以并处三千元以下罚款。</w:t>
            </w:r>
          </w:p>
        </w:tc>
        <w:tc>
          <w:tcPr>
            <w:tcW w:w="3157" w:type="dxa"/>
            <w:shd w:val="clear" w:color="auto" w:fill="auto"/>
            <w:vAlign w:val="center"/>
          </w:tcPr>
          <w:p w14:paraId="05016F4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3619CCD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1.哄抢防灾、救灾、救济、军用等特定财物的；</w:t>
            </w:r>
          </w:p>
          <w:p w14:paraId="63B0862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2.在自然灾害、交通事故等现场趁机哄抢，不听劝阻的；</w:t>
            </w:r>
          </w:p>
          <w:p w14:paraId="10008DB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3.造成人员受伤或者财物损失较大的；</w:t>
            </w:r>
          </w:p>
          <w:p w14:paraId="3B40256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625E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F13CC68">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100</w:t>
            </w:r>
          </w:p>
        </w:tc>
        <w:tc>
          <w:tcPr>
            <w:tcW w:w="1247" w:type="dxa"/>
            <w:shd w:val="clear" w:color="auto" w:fill="auto"/>
            <w:vAlign w:val="center"/>
          </w:tcPr>
          <w:p w14:paraId="2A038FF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抢夺</w:t>
            </w:r>
          </w:p>
        </w:tc>
        <w:tc>
          <w:tcPr>
            <w:tcW w:w="3297" w:type="dxa"/>
            <w:shd w:val="clear" w:color="auto" w:fill="auto"/>
            <w:vAlign w:val="center"/>
          </w:tcPr>
          <w:p w14:paraId="44E5E3D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《中华人民共和国治安管理处罚法》第五十八条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盗窃、诈骗、哄抢、抢夺或者敲诈勒索的，处五日以上十日以下拘留或者二千元以下罚款；情节较重的，处十日以上十五日以下拘留，可以并处三千元以下罚款。</w:t>
            </w:r>
          </w:p>
        </w:tc>
        <w:tc>
          <w:tcPr>
            <w:tcW w:w="3157" w:type="dxa"/>
            <w:shd w:val="clear" w:color="auto" w:fill="auto"/>
            <w:vAlign w:val="center"/>
          </w:tcPr>
          <w:p w14:paraId="46B69E6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E3E3A9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1.抢夺财物价值超过1000元的；</w:t>
            </w:r>
          </w:p>
          <w:p w14:paraId="33EDAB3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2.抢夺防灾、救灾、救济等特定财物的；</w:t>
            </w:r>
          </w:p>
          <w:p w14:paraId="403B366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3.造成人员受伤或者财物损坏的；</w:t>
            </w:r>
          </w:p>
          <w:p w14:paraId="6FF1E73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4.抢夺多人财物的；</w:t>
            </w:r>
          </w:p>
          <w:p w14:paraId="4E2CCD2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5.驾驶机动车、非机动车或者其他交通工具实施抢夺的；</w:t>
            </w:r>
          </w:p>
          <w:p w14:paraId="6E56A70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6.其他情节较重的情形。</w:t>
            </w:r>
          </w:p>
        </w:tc>
      </w:tr>
      <w:tr w14:paraId="1D75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69D029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101</w:t>
            </w:r>
          </w:p>
        </w:tc>
        <w:tc>
          <w:tcPr>
            <w:tcW w:w="1247" w:type="dxa"/>
            <w:shd w:val="clear" w:color="auto" w:fill="auto"/>
            <w:vAlign w:val="center"/>
          </w:tcPr>
          <w:p w14:paraId="1A67C02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敲诈勒索</w:t>
            </w:r>
          </w:p>
        </w:tc>
        <w:tc>
          <w:tcPr>
            <w:tcW w:w="3297" w:type="dxa"/>
            <w:shd w:val="clear" w:color="auto" w:fill="auto"/>
            <w:vAlign w:val="center"/>
          </w:tcPr>
          <w:p w14:paraId="208E43C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《中华人民共和国治安管理处罚法》第五十八条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盗窃、诈骗、哄抢、抢夺或者敲诈勒索的，处五日以上十日以下拘留或者二千元以下罚款；情节较重的，处十日以上十五日以下拘留，可以并处三千元以下罚款。</w:t>
            </w:r>
          </w:p>
        </w:tc>
        <w:tc>
          <w:tcPr>
            <w:tcW w:w="3157" w:type="dxa"/>
            <w:shd w:val="clear" w:color="auto" w:fill="auto"/>
            <w:vAlign w:val="center"/>
          </w:tcPr>
          <w:p w14:paraId="0EF04D5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3E8FBB7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1.敲诈勒索数额超过1500元的；</w:t>
            </w:r>
          </w:p>
          <w:p w14:paraId="44417CA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2.利用或者冒充国家机关工作人员、军人、新闻工作者等特殊身份敲诈勒索的；</w:t>
            </w:r>
          </w:p>
          <w:p w14:paraId="4C211F6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3.敲诈勒索多人的；</w:t>
            </w:r>
          </w:p>
          <w:p w14:paraId="1946E8E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6803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C376EA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102</w:t>
            </w:r>
          </w:p>
        </w:tc>
        <w:tc>
          <w:tcPr>
            <w:tcW w:w="1247" w:type="dxa"/>
            <w:shd w:val="clear" w:color="auto" w:fill="auto"/>
            <w:vAlign w:val="center"/>
          </w:tcPr>
          <w:p w14:paraId="7EC4B6D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故意损毁财物</w:t>
            </w:r>
          </w:p>
        </w:tc>
        <w:tc>
          <w:tcPr>
            <w:tcW w:w="3297" w:type="dxa"/>
            <w:shd w:val="clear" w:color="auto" w:fill="auto"/>
            <w:vAlign w:val="center"/>
          </w:tcPr>
          <w:p w14:paraId="0318411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《中华人民共和国治安管理处罚法》第五十九条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故意损毁公私财物的，处五日以下拘留或者一千元以下罚款；情节较重的，处五日以上十日以下拘留，可以并处三千元以下罚款。</w:t>
            </w:r>
          </w:p>
        </w:tc>
        <w:tc>
          <w:tcPr>
            <w:tcW w:w="3157" w:type="dxa"/>
            <w:shd w:val="clear" w:color="auto" w:fill="auto"/>
            <w:vAlign w:val="center"/>
          </w:tcPr>
          <w:p w14:paraId="71F4ABA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855C6F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1.故意损毁财物价值达到有关刑事立案追诉标准百分之五十以上的；</w:t>
            </w:r>
          </w:p>
          <w:p w14:paraId="2FE91E2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2.故意损毁防灾、救灾、救济等特定财物的；</w:t>
            </w:r>
          </w:p>
          <w:p w14:paraId="15806A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3.故意损毁财物，对被侵害人生产、生活影响较大的；</w:t>
            </w:r>
          </w:p>
          <w:p w14:paraId="763E160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4.损毁多人财物的；</w:t>
            </w:r>
          </w:p>
          <w:p w14:paraId="7E7C12F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5.其他情节较重的情形。</w:t>
            </w:r>
          </w:p>
        </w:tc>
      </w:tr>
      <w:tr w14:paraId="6940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752FA2F">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103</w:t>
            </w:r>
          </w:p>
        </w:tc>
        <w:tc>
          <w:tcPr>
            <w:tcW w:w="1247" w:type="dxa"/>
            <w:shd w:val="clear" w:color="auto" w:fill="auto"/>
            <w:vAlign w:val="center"/>
          </w:tcPr>
          <w:p w14:paraId="1DB715D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拒不执行紧急状态下的决定、命令</w:t>
            </w:r>
          </w:p>
        </w:tc>
        <w:tc>
          <w:tcPr>
            <w:tcW w:w="3297" w:type="dxa"/>
            <w:shd w:val="clear" w:color="auto" w:fill="auto"/>
            <w:vAlign w:val="center"/>
          </w:tcPr>
          <w:p w14:paraId="23338D9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第六十一条第一款第一项: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有下列行为之一的，处警告或者五百元以下罚款；情节严重的，处五日以上十日以下拘留，可以并处一千元以下罚款：</w:t>
            </w:r>
          </w:p>
          <w:p w14:paraId="02789D7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（一）拒不执行人民政府在紧急状态情况下依法发布的决定、命令的；</w:t>
            </w:r>
          </w:p>
        </w:tc>
        <w:tc>
          <w:tcPr>
            <w:tcW w:w="3157" w:type="dxa"/>
            <w:shd w:val="clear" w:color="auto" w:fill="auto"/>
            <w:vAlign w:val="center"/>
          </w:tcPr>
          <w:p w14:paraId="6B5A7FF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76B1FFE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1.拒不执行决定、命令，情节恶劣的；</w:t>
            </w:r>
          </w:p>
          <w:p w14:paraId="6F741F7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2.带头抗拒执行决定、命令的；</w:t>
            </w:r>
          </w:p>
          <w:p w14:paraId="527B5FA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3.因拒不执行决定、命令，造成抢险抗灾等工作无法正常进行的；</w:t>
            </w:r>
          </w:p>
          <w:p w14:paraId="521D814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4.因拒不执行决定、命令，给国家、集体、个人财产造成损失的；</w:t>
            </w:r>
          </w:p>
          <w:p w14:paraId="247A515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607B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6048F0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104</w:t>
            </w:r>
          </w:p>
        </w:tc>
        <w:tc>
          <w:tcPr>
            <w:tcW w:w="1247" w:type="dxa"/>
            <w:shd w:val="clear" w:color="auto" w:fill="auto"/>
            <w:vAlign w:val="center"/>
          </w:tcPr>
          <w:p w14:paraId="714A466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阻碍执行职务</w:t>
            </w:r>
          </w:p>
        </w:tc>
        <w:tc>
          <w:tcPr>
            <w:tcW w:w="3297" w:type="dxa"/>
            <w:shd w:val="clear" w:color="auto" w:fill="auto"/>
            <w:vAlign w:val="center"/>
          </w:tcPr>
          <w:p w14:paraId="1306D14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有下列行为之一的，处警告或者五百元以下罚款；情节严重的，处五日以上十日以下拘留，可以并处一千元以下罚款：</w:t>
            </w:r>
          </w:p>
          <w:p w14:paraId="67DBC2D9">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阻碍国家机关工作人员依法执行职务的；</w:t>
            </w:r>
          </w:p>
          <w:p w14:paraId="2470774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保安服务管理条例》第45条第1款第3项与《中华人民共和国治安管理处罚法》第61条第1款第2项竞合。对保安员阻碍依法执行公务，违法行为名称表述为“阻碍执行职务”。如果其行为依法应当予以治安管理处罚的，法律依据适用《中华人民共和国治安管理处罚法》第61条第1款第2项。如果其行为情节严重，依法应当吊销保安员证，并应当依法予以治安管理处罚的，法律依据适用《中华人民共和国治安管理处罚法》第61条第1款第2项和《保安服务管理条例》第45条第1款第3项。如果其行为情节轻微，不构成违反治安管理行为，仅应当予以训诫的，法律依据适用《保安服务管理条例》第45条第1款第3项。</w:t>
            </w:r>
          </w:p>
          <w:p w14:paraId="057C150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对阻碍消防救援机构的工作人员依法执行职务，尚不够刑事处罚的，违法行为名称表述为“阻碍执行职务”，法律依据适用《中华人民共和国消防法》第62条第5项和《中华人民共和国治安管理处罚法》第61条第1款第2项。</w:t>
            </w:r>
          </w:p>
          <w:p w14:paraId="732DE6F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对阻碍国家情报工作机构及其工作人员依法开展情报工作，尚不够刑事处罚的，违法行为名称及法律适用规范按照《中华人民共和国国家情报法》第28条“阻碍情报工作”的规定执行。</w:t>
            </w:r>
          </w:p>
        </w:tc>
        <w:tc>
          <w:tcPr>
            <w:tcW w:w="3157" w:type="dxa"/>
            <w:shd w:val="clear" w:color="auto" w:fill="auto"/>
            <w:vAlign w:val="center"/>
          </w:tcPr>
          <w:p w14:paraId="743F7A0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6B849B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1.聚众阻碍国家机关工作人员依法执行职务的首要人员和骨干人员；</w:t>
            </w:r>
          </w:p>
          <w:p w14:paraId="163CF4B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2.情节恶劣或者造成一定后果的；</w:t>
            </w:r>
          </w:p>
          <w:p w14:paraId="3A5BD38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3.在公共场所或者公共交通工具上阻碍执行职务的；</w:t>
            </w:r>
          </w:p>
          <w:p w14:paraId="2234E4E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4.以驾驶机动车冲闯检查卡点等危险方法阻碍执行任务的；</w:t>
            </w:r>
          </w:p>
          <w:p w14:paraId="7678242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7EF0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59B5B81">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105</w:t>
            </w:r>
          </w:p>
        </w:tc>
        <w:tc>
          <w:tcPr>
            <w:tcW w:w="1247" w:type="dxa"/>
            <w:shd w:val="clear" w:color="auto" w:fill="auto"/>
            <w:vAlign w:val="center"/>
          </w:tcPr>
          <w:p w14:paraId="7E86184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阻碍特种</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交通工具</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通行</w:t>
            </w:r>
          </w:p>
        </w:tc>
        <w:tc>
          <w:tcPr>
            <w:tcW w:w="3297" w:type="dxa"/>
            <w:shd w:val="clear" w:color="auto" w:fill="auto"/>
            <w:vAlign w:val="center"/>
          </w:tcPr>
          <w:p w14:paraId="5B9EEFF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有下列行为之一的，处警告或者五百元以下罚款；情节严重的，处五日以上十日以下拘留，可以并处一千元以下罚款：</w:t>
            </w:r>
          </w:p>
          <w:p w14:paraId="0162B48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cs="Times New Roman"/>
                <w:b w:val="0"/>
                <w:i w:val="0"/>
                <w:iCs w:val="0"/>
                <w:color w:val="auto"/>
                <w:spacing w:val="0"/>
                <w:kern w:val="0"/>
                <w:sz w:val="18"/>
                <w:szCs w:val="18"/>
                <w:highlight w:val="none"/>
                <w:u w:val="none"/>
                <w:lang w:eastAsia="zh-CN" w:bidi="ar"/>
              </w:rPr>
            </w:pPr>
            <w:r>
              <w:rPr>
                <w:rFonts w:hint="default" w:ascii="Times New Roman" w:hAnsi="Times New Roman" w:cs="Times New Roman"/>
                <w:b w:val="0"/>
                <w:i w:val="0"/>
                <w:iCs w:val="0"/>
                <w:color w:val="auto"/>
                <w:spacing w:val="0"/>
                <w:kern w:val="0"/>
                <w:sz w:val="18"/>
                <w:szCs w:val="18"/>
                <w:highlight w:val="none"/>
                <w:u w:val="none"/>
                <w:lang w:eastAsia="zh-CN" w:bidi="ar"/>
              </w:rPr>
              <w:t>阻碍执行紧急任务的消防车、救护车、工程抢险车、警车或者执行上述紧急任务的专用船舶通行的；</w:t>
            </w:r>
          </w:p>
          <w:p w14:paraId="3D5DAED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cs="Times New Roman"/>
                <w:b w:val="0"/>
                <w:i w:val="0"/>
                <w:iCs w:val="0"/>
                <w:color w:val="auto"/>
                <w:spacing w:val="0"/>
                <w:kern w:val="0"/>
                <w:sz w:val="18"/>
                <w:szCs w:val="18"/>
                <w:highlight w:val="none"/>
                <w:u w:val="none"/>
                <w:lang w:val="en-US" w:eastAsia="zh-CN" w:bidi="ar"/>
              </w:rPr>
            </w:pPr>
            <w:r>
              <w:rPr>
                <w:rFonts w:hint="default" w:ascii="Times New Roman" w:hAnsi="Times New Roman" w:cs="Times New Roman"/>
                <w:b w:val="0"/>
                <w:i w:val="0"/>
                <w:iCs w:val="0"/>
                <w:color w:val="auto"/>
                <w:spacing w:val="0"/>
                <w:kern w:val="0"/>
                <w:sz w:val="18"/>
                <w:szCs w:val="18"/>
                <w:highlight w:val="none"/>
                <w:u w:val="none"/>
                <w:lang w:eastAsia="zh-CN" w:bidi="ar"/>
              </w:rPr>
              <w:t>注：</w:t>
            </w:r>
            <w:r>
              <w:rPr>
                <w:rFonts w:hint="default" w:ascii="Times New Roman" w:hAnsi="Times New Roman" w:cs="Times New Roman"/>
                <w:b w:val="0"/>
                <w:i w:val="0"/>
                <w:iCs w:val="0"/>
                <w:color w:val="auto"/>
                <w:spacing w:val="0"/>
                <w:kern w:val="0"/>
                <w:sz w:val="18"/>
                <w:szCs w:val="18"/>
                <w:highlight w:val="none"/>
                <w:u w:val="none"/>
                <w:lang w:val="en-US" w:eastAsia="zh-CN" w:bidi="ar"/>
              </w:rPr>
              <w:t>对阻碍消防车、消防艇执行任务的，违法行为名称表述为“阻碍特种交通工具通行（消防车、消防艇）”，法律依据适用《中华人民共和国消防法》第62条第4项和《中华人民共和国治安管理处罚法》第61条第1款第3项。</w:t>
            </w:r>
          </w:p>
        </w:tc>
        <w:tc>
          <w:tcPr>
            <w:tcW w:w="3157" w:type="dxa"/>
            <w:shd w:val="clear" w:color="auto" w:fill="auto"/>
            <w:vAlign w:val="center"/>
          </w:tcPr>
          <w:p w14:paraId="0EA9037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2CFA9EC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1.以挖掘壕沟、设置路障等方法阻碍特种</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交通工具</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通行的；</w:t>
            </w:r>
          </w:p>
          <w:p w14:paraId="7851A1C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2.聚众阻碍执行紧急任务的特种</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交通工具</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通行的；</w:t>
            </w:r>
          </w:p>
          <w:p w14:paraId="120BE13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3.不听劝阻，故意阻挡执行紧急任务的消防车、救护车、工程抢险车、警车等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特种交通工具</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通行的；</w:t>
            </w:r>
          </w:p>
          <w:p w14:paraId="57D82EC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4.造成一定后果的；</w:t>
            </w:r>
          </w:p>
          <w:p w14:paraId="5CFA706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7CF2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5EDE4FF">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106</w:t>
            </w:r>
          </w:p>
        </w:tc>
        <w:tc>
          <w:tcPr>
            <w:tcW w:w="1247" w:type="dxa"/>
            <w:shd w:val="clear" w:color="auto" w:fill="auto"/>
            <w:vAlign w:val="center"/>
          </w:tcPr>
          <w:p w14:paraId="678B4B3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冲闯警戒带、警戒区</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、检查点</w:t>
            </w:r>
          </w:p>
        </w:tc>
        <w:tc>
          <w:tcPr>
            <w:tcW w:w="3297" w:type="dxa"/>
            <w:shd w:val="clear" w:color="auto" w:fill="auto"/>
            <w:vAlign w:val="center"/>
          </w:tcPr>
          <w:p w14:paraId="3282F0F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第一款第四项：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有下列行为之一的，处警告或者五百元以下罚款；情节严重的，处五日以上十日以下拘留，可以并处一千元以下罚款：</w:t>
            </w:r>
          </w:p>
          <w:p w14:paraId="5219776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（四）强行冲闯公安机关设置的警戒带、</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警戒区或者检查点的。</w:t>
            </w:r>
          </w:p>
        </w:tc>
        <w:tc>
          <w:tcPr>
            <w:tcW w:w="3157" w:type="dxa"/>
            <w:shd w:val="clear" w:color="auto" w:fill="auto"/>
            <w:vAlign w:val="center"/>
          </w:tcPr>
          <w:p w14:paraId="1C7E1755">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58376BBA">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1.以驾驶机动车及其他危险方法，或者以暴力、威胁等手段，强行冲闯警戒带、警戒区</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、检查点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w:t>
            </w:r>
          </w:p>
          <w:p w14:paraId="2C4AC71F">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2.聚众强行冲闯警戒带、警戒区</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、检查点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的首要人员和骨干人员；</w:t>
            </w:r>
          </w:p>
          <w:p w14:paraId="62E1D15F">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3.冲闯警戒带、警戒区</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、检查点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造成较恶劣影响或者较严重后果的；</w:t>
            </w:r>
          </w:p>
          <w:p w14:paraId="43AF2424">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4.经教育劝导后拒不退出警戒</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、检查</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区域的；</w:t>
            </w:r>
          </w:p>
          <w:p w14:paraId="14292AA7">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1271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E2F4CD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107</w:t>
            </w:r>
          </w:p>
        </w:tc>
        <w:tc>
          <w:tcPr>
            <w:tcW w:w="1247" w:type="dxa"/>
            <w:shd w:val="clear" w:color="auto" w:fill="auto"/>
            <w:vAlign w:val="center"/>
          </w:tcPr>
          <w:p w14:paraId="0F97A5F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冒充国家机关工作人员</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招摇撞骗</w:t>
            </w:r>
          </w:p>
        </w:tc>
        <w:tc>
          <w:tcPr>
            <w:tcW w:w="3297" w:type="dxa"/>
            <w:shd w:val="clear" w:color="auto" w:fill="auto"/>
            <w:vAlign w:val="center"/>
          </w:tcPr>
          <w:p w14:paraId="709B7B4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冒充国家机关工作人员招摇撞骗的，处十日以上十五日以下拘留，可以并处一千元以下罚款；情节较轻的，处五日以上十日以下拘留。</w:t>
            </w:r>
          </w:p>
        </w:tc>
        <w:tc>
          <w:tcPr>
            <w:tcW w:w="3157" w:type="dxa"/>
            <w:shd w:val="clear" w:color="auto" w:fill="auto"/>
            <w:vAlign w:val="center"/>
          </w:tcPr>
          <w:p w14:paraId="6789B9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15AFB5C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1.社会影响较小，对当事人影响不大，造成损失较少的；</w:t>
            </w:r>
          </w:p>
          <w:p w14:paraId="35450D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tc>
      </w:tr>
      <w:tr w14:paraId="0821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6391239">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108</w:t>
            </w:r>
          </w:p>
        </w:tc>
        <w:tc>
          <w:tcPr>
            <w:tcW w:w="1247" w:type="dxa"/>
            <w:shd w:val="clear" w:color="auto" w:fill="auto"/>
            <w:vAlign w:val="center"/>
          </w:tcPr>
          <w:p w14:paraId="022A86F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冒用其他身份、名义招摇撞骗</w:t>
            </w:r>
          </w:p>
        </w:tc>
        <w:tc>
          <w:tcPr>
            <w:tcW w:w="3297" w:type="dxa"/>
            <w:shd w:val="clear" w:color="auto" w:fill="auto"/>
            <w:vAlign w:val="center"/>
          </w:tcPr>
          <w:p w14:paraId="5FE75D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第三款：盗用、冒用个人、组织的身份、名义或者以其他虚假身份招摇撞骗的，处五日以下拘留或者一千元以下罚款；情节较重的，处五日以上十日以下拘留，可以并处一千元以下罚款。</w:t>
            </w:r>
          </w:p>
        </w:tc>
        <w:tc>
          <w:tcPr>
            <w:tcW w:w="3157" w:type="dxa"/>
            <w:shd w:val="clear" w:color="auto" w:fill="auto"/>
            <w:vAlign w:val="center"/>
          </w:tcPr>
          <w:p w14:paraId="03497FB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5368363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1.社会影响较小，对当事人影响不大，造成损失较少的；</w:t>
            </w:r>
          </w:p>
          <w:p w14:paraId="05560CE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tc>
      </w:tr>
      <w:tr w14:paraId="3125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6007A8C">
            <w:pPr>
              <w:keepNext w:val="0"/>
              <w:keepLines w:val="0"/>
              <w:widowControl/>
              <w:suppressLineNumbers w:val="0"/>
              <w:jc w:val="center"/>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109</w:t>
            </w:r>
          </w:p>
        </w:tc>
        <w:tc>
          <w:tcPr>
            <w:tcW w:w="1247" w:type="dxa"/>
            <w:shd w:val="clear" w:color="auto" w:fill="auto"/>
            <w:vAlign w:val="center"/>
          </w:tcPr>
          <w:p w14:paraId="1AF7C40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伪造、变造、买卖公文、证件、证明文件、印章</w:t>
            </w:r>
          </w:p>
        </w:tc>
        <w:tc>
          <w:tcPr>
            <w:tcW w:w="3297" w:type="dxa"/>
            <w:shd w:val="clear" w:color="auto" w:fill="auto"/>
            <w:vAlign w:val="center"/>
          </w:tcPr>
          <w:p w14:paraId="0C4AD0A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六十三条第一项：有下列行为之一的，处十日以上十五日以下拘留，可以并处五千元以下罚款；情节较轻的，处五日以上十日以下拘留，可以并处三千元以下罚款：</w:t>
            </w:r>
          </w:p>
          <w:p w14:paraId="272A9DC8">
            <w:pPr>
              <w:keepNext w:val="0"/>
              <w:keepLines w:val="0"/>
              <w:pageBreakBefore w:val="0"/>
              <w:widowControl w:val="0"/>
              <w:numPr>
                <w:ilvl w:val="0"/>
                <w:numId w:val="5"/>
              </w:numPr>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伪造、变造或者买卖国家机关、人民团体、企业、事业单位或者其他组织的公文、证件、证明文件、印章的；</w:t>
            </w:r>
          </w:p>
          <w:p w14:paraId="1586D94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报废机动车回收管理办法》第20条第1款第1项援引《中华人民共和国治安管理处罚法》处罚。对《报废机动车回收管理办法》第20条第1款第1项规定的买卖、伪造、变造报废机动车回收证明的，违法行为名称表述为“伪造、变造、买卖证明文件（报废机动车回收证明）”，法律依据适用《中华人民共和国治安管理处罚法》第63条第1项。</w:t>
            </w:r>
          </w:p>
          <w:p w14:paraId="0A0495B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报废机动车回收管理办法实施细则》第52条第1款援引《中华人民共和国治安管理处罚法》第63条第1项处罚。对《报废机动车回收管理办法实施细则》第37条和第52条第1款买卖、伪造、变造资质认定书的，违法行为名称表述为“伪造、变造、买卖证明文件（资质认定书）”，法律依据适用《中华人民共和国治安管理处罚法》第63条第1项。</w:t>
            </w:r>
          </w:p>
        </w:tc>
        <w:tc>
          <w:tcPr>
            <w:tcW w:w="3157" w:type="dxa"/>
            <w:shd w:val="clear" w:color="auto" w:fill="auto"/>
            <w:vAlign w:val="center"/>
          </w:tcPr>
          <w:p w14:paraId="140D279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7A316A70">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1.尚未造成危害后果，且获利较少的；</w:t>
            </w:r>
          </w:p>
          <w:p w14:paraId="517F2D1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2.尚未造成危害后果，且能够及时纠正或者弥补的；</w:t>
            </w:r>
          </w:p>
          <w:p w14:paraId="6C3874B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6F56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1808E96">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110</w:t>
            </w:r>
          </w:p>
        </w:tc>
        <w:tc>
          <w:tcPr>
            <w:tcW w:w="1247" w:type="dxa"/>
            <w:shd w:val="clear" w:color="auto" w:fill="auto"/>
            <w:vAlign w:val="center"/>
          </w:tcPr>
          <w:p w14:paraId="15E028F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非法出租、出借公文、证件、证明文件、印章</w:t>
            </w:r>
          </w:p>
        </w:tc>
        <w:tc>
          <w:tcPr>
            <w:tcW w:w="3297" w:type="dxa"/>
            <w:shd w:val="clear" w:color="auto" w:fill="auto"/>
            <w:vAlign w:val="center"/>
          </w:tcPr>
          <w:p w14:paraId="3F71B7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六十三条第二项：有下列行为之一的，处十日以上十五日以下拘留，可以并处五千元以下罚款；情节较轻的，处五日以上十日以下拘留，可以并处三千元以下罚款：</w:t>
            </w:r>
          </w:p>
          <w:p w14:paraId="311FFC1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（二）出租、出借国家机关、人民团体、企业、事业单位或者其他组织的公文、证件、证明文件、印章供他人非法使用的；</w:t>
            </w:r>
          </w:p>
        </w:tc>
        <w:tc>
          <w:tcPr>
            <w:tcW w:w="3157" w:type="dxa"/>
            <w:shd w:val="clear" w:color="auto" w:fill="auto"/>
            <w:vAlign w:val="center"/>
          </w:tcPr>
          <w:p w14:paraId="25F401CF">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29E9FAEC">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1.尚未造成危害后果，且获利较少的；</w:t>
            </w:r>
          </w:p>
          <w:p w14:paraId="6207FD6B">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2.尚未造成危害后果，且能够及时纠正或者弥补的；</w:t>
            </w:r>
          </w:p>
          <w:p w14:paraId="3110A95E">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1DC0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A955278">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111</w:t>
            </w:r>
          </w:p>
        </w:tc>
        <w:tc>
          <w:tcPr>
            <w:tcW w:w="1247" w:type="dxa"/>
            <w:shd w:val="clear" w:color="auto" w:fill="auto"/>
            <w:vAlign w:val="center"/>
          </w:tcPr>
          <w:p w14:paraId="560D63F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买卖、使用伪造、变造的公文、证件、证明文件、印</w:t>
            </w:r>
          </w:p>
          <w:p w14:paraId="0D69B0E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章</w:t>
            </w:r>
          </w:p>
        </w:tc>
        <w:tc>
          <w:tcPr>
            <w:tcW w:w="3297" w:type="dxa"/>
            <w:shd w:val="clear" w:color="auto" w:fill="auto"/>
            <w:vAlign w:val="center"/>
          </w:tcPr>
          <w:p w14:paraId="3E6DAC9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六十三条第三项：有下列行为之一的，处十日以上十五日以下拘留，可以并处五千元以下罚款；情节较轻的，处五日以上十日以下拘留，可以并处三千元以下罚款：</w:t>
            </w:r>
          </w:p>
          <w:p w14:paraId="2D3071D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（三）买卖或者使用伪造、变造的国家机关、人民团体、企业、事业单位或者其他组织的公文、证件、证明文件、印章的；</w:t>
            </w:r>
          </w:p>
        </w:tc>
        <w:tc>
          <w:tcPr>
            <w:tcW w:w="3157" w:type="dxa"/>
            <w:shd w:val="clear" w:color="auto" w:fill="auto"/>
            <w:vAlign w:val="center"/>
          </w:tcPr>
          <w:p w14:paraId="6AAACAA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372D7222">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1.尚未造成危害后果，且获利较少的；</w:t>
            </w:r>
          </w:p>
          <w:p w14:paraId="0BCC141E">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2.尚未造成危害后果，且能够及时纠正或者弥补的；</w:t>
            </w:r>
          </w:p>
          <w:p w14:paraId="3995996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35BF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7354F5D">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112</w:t>
            </w:r>
          </w:p>
        </w:tc>
        <w:tc>
          <w:tcPr>
            <w:tcW w:w="1247" w:type="dxa"/>
            <w:shd w:val="clear" w:color="auto" w:fill="auto"/>
            <w:vAlign w:val="center"/>
          </w:tcPr>
          <w:p w14:paraId="6275F46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伪造、变造、倒卖有价票证、凭证</w:t>
            </w:r>
          </w:p>
        </w:tc>
        <w:tc>
          <w:tcPr>
            <w:tcW w:w="3297" w:type="dxa"/>
            <w:shd w:val="clear" w:color="auto" w:fill="auto"/>
            <w:vAlign w:val="center"/>
          </w:tcPr>
          <w:p w14:paraId="2A746FF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六十三条第四项：有下列行为之一的，处十日以上十五日以下拘留，可以并处五千元以下罚款；情节较轻的，处五日以上十日以下拘留，可以并处三千元以下罚款：</w:t>
            </w:r>
          </w:p>
          <w:p w14:paraId="4AB5F88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（四）伪造、变造或者倒卖车票、船票、航空客票、文艺演出票、体育比赛入场券或者其他有价票证、凭证的；</w:t>
            </w:r>
          </w:p>
        </w:tc>
        <w:tc>
          <w:tcPr>
            <w:tcW w:w="3157" w:type="dxa"/>
            <w:shd w:val="clear" w:color="auto" w:fill="auto"/>
            <w:vAlign w:val="center"/>
          </w:tcPr>
          <w:p w14:paraId="09E4C522">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31340670">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1.伪造有价票证、凭证的票面数额、数量或者非法获利未达到有关刑事立案追诉标准百分之十的；</w:t>
            </w:r>
          </w:p>
          <w:p w14:paraId="6D14E67B">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2.倒卖车票、船票票面数额或者非法获利未达到有关刑事立案追诉标准百分之十的；</w:t>
            </w:r>
          </w:p>
          <w:p w14:paraId="209E3658">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2811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78C9DCD6">
            <w:pPr>
              <w:keepNext w:val="0"/>
              <w:keepLines w:val="0"/>
              <w:widowControl/>
              <w:suppressLineNumbers w:val="0"/>
              <w:jc w:val="center"/>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113</w:t>
            </w:r>
          </w:p>
        </w:tc>
        <w:tc>
          <w:tcPr>
            <w:tcW w:w="1247" w:type="dxa"/>
            <w:shd w:val="clear" w:color="auto" w:fill="auto"/>
            <w:vAlign w:val="center"/>
          </w:tcPr>
          <w:p w14:paraId="09973F0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伪造、变造船舶户牌</w:t>
            </w:r>
          </w:p>
        </w:tc>
        <w:tc>
          <w:tcPr>
            <w:tcW w:w="3297" w:type="dxa"/>
            <w:shd w:val="clear" w:color="auto" w:fill="auto"/>
            <w:vAlign w:val="center"/>
          </w:tcPr>
          <w:p w14:paraId="471C996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六十三条第</w:t>
            </w:r>
            <w:r>
              <w:rPr>
                <w:rFonts w:hint="default" w:ascii="Times New Roman" w:hAnsi="Times New Roman" w:eastAsia="方正书宋简体" w:cs="Times New Roman"/>
                <w:b w:val="0"/>
                <w:i w:val="0"/>
                <w:iCs w:val="0"/>
                <w:color w:val="auto"/>
                <w:spacing w:val="0"/>
                <w:kern w:val="0"/>
                <w:sz w:val="18"/>
                <w:szCs w:val="18"/>
                <w:highlight w:val="none"/>
                <w:u w:val="none"/>
                <w:lang w:eastAsia="zh-CN" w:bidi="ar"/>
              </w:rPr>
              <w:t>五</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项：有下列行为之一的，处十日以上十五日以下拘留，可以并处五千元以下罚款；情节较轻的，处五日以上十日以下拘留，可以并处三千元以下罚款：</w:t>
            </w:r>
          </w:p>
          <w:p w14:paraId="286635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（五）伪造、变造船舶户牌，买卖或者使用伪造、变造的船舶户牌，或者涂改船舶发动机号码的。</w:t>
            </w:r>
          </w:p>
        </w:tc>
        <w:tc>
          <w:tcPr>
            <w:tcW w:w="3157" w:type="dxa"/>
            <w:shd w:val="clear" w:color="auto" w:fill="auto"/>
            <w:vAlign w:val="center"/>
          </w:tcPr>
          <w:p w14:paraId="1C88AF2A">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7A0594B">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1.伪造、变造船舶户牌数量较少，或者以营利为目的买卖伪造、变造的船舶户牌、涂改船舶发动机号码，获利较少的；</w:t>
            </w:r>
          </w:p>
          <w:p w14:paraId="70557F9B">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2.伪造、变造船舶户牌，或者涂改船舶发动机号码的船舶，尚未出售或者未投入使用的；</w:t>
            </w:r>
          </w:p>
          <w:p w14:paraId="7C907E1E">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3.因船舶户牌丢失，伪造、变造或者购买、使用伪造、变造的船舶户牌的；</w:t>
            </w:r>
          </w:p>
          <w:p w14:paraId="69F623D9">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4.其他情节较轻的情形。</w:t>
            </w:r>
          </w:p>
        </w:tc>
      </w:tr>
      <w:tr w14:paraId="4504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0277269A">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114</w:t>
            </w:r>
          </w:p>
        </w:tc>
        <w:tc>
          <w:tcPr>
            <w:tcW w:w="1247" w:type="dxa"/>
            <w:shd w:val="clear" w:color="auto" w:fill="auto"/>
            <w:vAlign w:val="center"/>
          </w:tcPr>
          <w:p w14:paraId="1C98FD8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买卖、使用伪造、变造的船舶户牌</w:t>
            </w:r>
          </w:p>
        </w:tc>
        <w:tc>
          <w:tcPr>
            <w:tcW w:w="3297" w:type="dxa"/>
            <w:shd w:val="clear" w:color="auto" w:fill="auto"/>
            <w:vAlign w:val="center"/>
          </w:tcPr>
          <w:p w14:paraId="13F4E00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六十三条第</w:t>
            </w:r>
            <w:r>
              <w:rPr>
                <w:rFonts w:hint="default" w:ascii="Times New Roman" w:hAnsi="Times New Roman" w:eastAsia="方正书宋简体" w:cs="Times New Roman"/>
                <w:b w:val="0"/>
                <w:i w:val="0"/>
                <w:iCs w:val="0"/>
                <w:color w:val="auto"/>
                <w:spacing w:val="0"/>
                <w:kern w:val="0"/>
                <w:sz w:val="18"/>
                <w:szCs w:val="18"/>
                <w:highlight w:val="none"/>
                <w:u w:val="none"/>
                <w:lang w:eastAsia="zh-CN" w:bidi="ar"/>
              </w:rPr>
              <w:t>五</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项：有下列行为之一的，处十日以上十五日以下拘留，可以并处五千元以下罚款；情节较轻的，处五日以上十日以下拘留，可以并处三千元以下罚款：</w:t>
            </w:r>
          </w:p>
          <w:p w14:paraId="5A7893D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（五）伪造、变造船舶户牌，买卖或者使用伪造、变造的船舶户牌，或者涂改船舶发动机号码的。</w:t>
            </w:r>
          </w:p>
        </w:tc>
        <w:tc>
          <w:tcPr>
            <w:tcW w:w="3157" w:type="dxa"/>
            <w:shd w:val="clear" w:color="auto" w:fill="auto"/>
            <w:vAlign w:val="center"/>
          </w:tcPr>
          <w:p w14:paraId="1023DB4C">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2E8AAF22">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1.伪造、变造船舶户牌数量较少，或者以营利为目的买卖伪造、变造的船舶户牌、涂改船舶发动机号码，获利较少的；</w:t>
            </w:r>
          </w:p>
          <w:p w14:paraId="20A2A88B">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2.伪造、变造船舶户牌，或者涂改船舶发动机号码的船舶，尚未出售或者未投入使用的；</w:t>
            </w:r>
          </w:p>
          <w:p w14:paraId="6ADE0A1D">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3.因船舶户牌丢失，伪造、变造或者购买、使用伪造、变造的船舶户牌的；</w:t>
            </w:r>
          </w:p>
          <w:p w14:paraId="5942FFA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4.其他情节较轻的情形。</w:t>
            </w:r>
          </w:p>
        </w:tc>
      </w:tr>
      <w:tr w14:paraId="317A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2FC95574">
            <w:pPr>
              <w:keepNext w:val="0"/>
              <w:keepLines w:val="0"/>
              <w:widowControl/>
              <w:suppressLineNumbers w:val="0"/>
              <w:jc w:val="center"/>
              <w:textAlignment w:val="center"/>
              <w:rPr>
                <w:rFonts w:hint="eastAsia"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115</w:t>
            </w:r>
          </w:p>
        </w:tc>
        <w:tc>
          <w:tcPr>
            <w:tcW w:w="1247" w:type="dxa"/>
            <w:shd w:val="clear" w:color="auto" w:fill="auto"/>
            <w:vAlign w:val="center"/>
          </w:tcPr>
          <w:p w14:paraId="23EE86A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涂改船舶发动机号码</w:t>
            </w:r>
          </w:p>
        </w:tc>
        <w:tc>
          <w:tcPr>
            <w:tcW w:w="3297" w:type="dxa"/>
            <w:shd w:val="clear" w:color="auto" w:fill="auto"/>
            <w:vAlign w:val="center"/>
          </w:tcPr>
          <w:p w14:paraId="7293A6C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六十三条第五项：有下列行为之一的，处十日以上十五日以下拘留，可以并处五千元以下罚款；情节较轻的，处五日以上十日以下拘留，可以并处三千元以下罚款：</w:t>
            </w:r>
          </w:p>
          <w:p w14:paraId="24888A2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（五）伪造、变造船舶户牌，买卖或者使用伪造、变造的船舶户牌，或者涂改船舶发动机号码的。</w:t>
            </w:r>
          </w:p>
        </w:tc>
        <w:tc>
          <w:tcPr>
            <w:tcW w:w="3157" w:type="dxa"/>
            <w:shd w:val="clear" w:color="auto" w:fill="auto"/>
            <w:vAlign w:val="center"/>
          </w:tcPr>
          <w:p w14:paraId="379F490F">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75A35541">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1.伪造、变造船舶户牌数量较少，或者以营利为目的买卖伪造、变造的船舶户牌、涂改船舶发动机号码，获利较少的；</w:t>
            </w:r>
          </w:p>
          <w:p w14:paraId="5C4DD2CC">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2.伪造、变造船舶户牌，或者涂改船舶发动机号码的船舶，尚未出售或者未投入使用的；</w:t>
            </w:r>
          </w:p>
          <w:p w14:paraId="1607FCDA">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3.因船舶户牌丢失，伪造、变造或者购买、使用伪造、变造的船舶户牌的；</w:t>
            </w:r>
          </w:p>
          <w:p w14:paraId="051403C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4.其他情节较轻的情形。</w:t>
            </w:r>
          </w:p>
        </w:tc>
      </w:tr>
      <w:tr w14:paraId="7997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2112471B">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116</w:t>
            </w:r>
          </w:p>
        </w:tc>
        <w:tc>
          <w:tcPr>
            <w:tcW w:w="1247" w:type="dxa"/>
            <w:shd w:val="clear" w:color="auto" w:fill="auto"/>
            <w:vAlign w:val="center"/>
          </w:tcPr>
          <w:p w14:paraId="53DE0B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驾船擅自进入、停靠国家管制的水域、岛屿</w:t>
            </w:r>
          </w:p>
        </w:tc>
        <w:tc>
          <w:tcPr>
            <w:tcW w:w="3297" w:type="dxa"/>
            <w:shd w:val="clear" w:color="auto" w:fill="auto"/>
            <w:vAlign w:val="center"/>
          </w:tcPr>
          <w:p w14:paraId="2489224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船舶擅自进入、停靠国家禁止、限制进入的水域或者岛屿的，对船舶负责人及有关责任人员处一千元以上二千元以下罚款；情节严重的，处五日以下拘留，可以并处二千元以下罚款。</w:t>
            </w:r>
          </w:p>
          <w:p w14:paraId="4087E18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沿海船舶边防治安管理规定》第28条第1项与《中华人民共和国治安管理处罚法》第64条竞合。对沿海船舶非法进入国家禁止或者限制进入的海域或者岛屿的，违法行为名称表述为“驾船擅自进入国家管制的水域、岛屿”，法律依据适用《中华人民共和国治安管理处罚法》第64条。</w:t>
            </w:r>
          </w:p>
        </w:tc>
        <w:tc>
          <w:tcPr>
            <w:tcW w:w="3157" w:type="dxa"/>
            <w:shd w:val="clear" w:color="auto" w:fill="auto"/>
            <w:vAlign w:val="center"/>
          </w:tcPr>
          <w:p w14:paraId="0F4D6AC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7C054A5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1.不听制止，强行进入、停靠的；</w:t>
            </w:r>
          </w:p>
          <w:p w14:paraId="07276F8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2.擅自进入、停靠国家管制的水域、岛屿，拒不驶离的；</w:t>
            </w:r>
          </w:p>
          <w:p w14:paraId="1696007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3.多次擅自进入国家禁止、限制进入的水域或者岛屿的；</w:t>
            </w:r>
          </w:p>
          <w:p w14:paraId="3BE7E24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4.其他情节严重的情形。</w:t>
            </w:r>
          </w:p>
        </w:tc>
      </w:tr>
      <w:tr w14:paraId="55EF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25E527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117</w:t>
            </w:r>
          </w:p>
        </w:tc>
        <w:tc>
          <w:tcPr>
            <w:tcW w:w="1247" w:type="dxa"/>
            <w:shd w:val="clear" w:color="auto" w:fill="auto"/>
            <w:vAlign w:val="center"/>
          </w:tcPr>
          <w:p w14:paraId="7A37A2E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非法以</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社会组织</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名义活动</w:t>
            </w:r>
          </w:p>
        </w:tc>
        <w:tc>
          <w:tcPr>
            <w:tcW w:w="3297" w:type="dxa"/>
            <w:shd w:val="clear" w:color="auto" w:fill="auto"/>
            <w:vAlign w:val="center"/>
          </w:tcPr>
          <w:p w14:paraId="69A4E85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《中华人民共和国治安管理处罚法》第六十五条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第一款第一项、第三款：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有下列行为之一的，处十日以上十五日以下拘留，可以并处五千元以下罚款；情节较轻的，处五日以上十日以下拘留或者一千元以上三千元以下罚款：</w:t>
            </w:r>
          </w:p>
          <w:p w14:paraId="5E236474">
            <w:pPr>
              <w:keepNext w:val="0"/>
              <w:keepLines w:val="0"/>
              <w:pageBreakBefore w:val="0"/>
              <w:widowControl w:val="0"/>
              <w:numPr>
                <w:ilvl w:val="0"/>
                <w:numId w:val="6"/>
              </w:numPr>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违反国家规定，未经注册登记，以社会团体、基金会、社会服务机构等社会组织名义进行活动，被取缔后，仍进行活动的；</w:t>
            </w:r>
          </w:p>
          <w:p w14:paraId="15BC4E4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取得公安机关许可的经营者，违反国家有关管理规定，情节严重的，公安机关可以吊销许可证件。</w:t>
            </w:r>
          </w:p>
          <w:p w14:paraId="51736B1E">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eastAsia="zh-CN" w:bidi="ar"/>
              </w:rPr>
            </w:pPr>
          </w:p>
        </w:tc>
        <w:tc>
          <w:tcPr>
            <w:tcW w:w="3157" w:type="dxa"/>
            <w:shd w:val="clear" w:color="auto" w:fill="auto"/>
            <w:vAlign w:val="center"/>
          </w:tcPr>
          <w:p w14:paraId="2FD692F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29E3D57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1.情节轻微，初次违反；</w:t>
            </w:r>
          </w:p>
          <w:p w14:paraId="462412AF">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2.有悔改表现，未造成社会影响的；</w:t>
            </w:r>
          </w:p>
          <w:p w14:paraId="4B8BD12F">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.以营利为目的，但获利较少的；</w:t>
            </w:r>
          </w:p>
          <w:p w14:paraId="4C802211">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tc>
      </w:tr>
      <w:tr w14:paraId="115B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70CC77C2">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118</w:t>
            </w:r>
          </w:p>
        </w:tc>
        <w:tc>
          <w:tcPr>
            <w:tcW w:w="1247" w:type="dxa"/>
            <w:shd w:val="clear" w:color="auto" w:fill="auto"/>
            <w:vAlign w:val="center"/>
          </w:tcPr>
          <w:p w14:paraId="103F6FB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以被撤销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、吊销的</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社会组织</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名义活动</w:t>
            </w:r>
          </w:p>
        </w:tc>
        <w:tc>
          <w:tcPr>
            <w:tcW w:w="3297" w:type="dxa"/>
            <w:shd w:val="clear" w:color="auto" w:fill="auto"/>
            <w:vAlign w:val="center"/>
          </w:tcPr>
          <w:p w14:paraId="6E4E189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《中华人民共和国治安管理处罚法》第六十五条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第一款第二项、第三款：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有下列行为之一的，处十日以上十五日以下拘留，可以并处五千元以下罚款；情节较轻的，处五日以上十日以下拘留或者一千元以上三千元以下罚款：</w:t>
            </w:r>
          </w:p>
          <w:p w14:paraId="07B1E17B">
            <w:pPr>
              <w:keepNext w:val="0"/>
              <w:keepLines w:val="0"/>
              <w:pageBreakBefore w:val="0"/>
              <w:widowControl w:val="0"/>
              <w:numPr>
                <w:ilvl w:val="0"/>
                <w:numId w:val="6"/>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被依法撤销登记或者吊销登记证书的社会团体、基金会、社会服务机构等社会组织，仍以原社会组织名义进行活动的；</w:t>
            </w:r>
          </w:p>
          <w:p w14:paraId="068026D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取得公安机关许可的经营者，违反国家有关管理规定，情节严重的，公安机关可以吊销许可证件。</w:t>
            </w:r>
          </w:p>
        </w:tc>
        <w:tc>
          <w:tcPr>
            <w:tcW w:w="3157" w:type="dxa"/>
            <w:shd w:val="clear" w:color="auto" w:fill="auto"/>
            <w:vAlign w:val="center"/>
          </w:tcPr>
          <w:p w14:paraId="2D6C0979">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1CE7BA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1.情节轻微，初次违反；</w:t>
            </w:r>
          </w:p>
          <w:p w14:paraId="3DFFA730">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2.有悔改表现，未造成社会影响的；</w:t>
            </w:r>
          </w:p>
          <w:p w14:paraId="577B2CC3">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.以营利为目的，但获利较少的；</w:t>
            </w:r>
          </w:p>
          <w:p w14:paraId="017DDE5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tc>
      </w:tr>
      <w:tr w14:paraId="63C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726528A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119</w:t>
            </w:r>
          </w:p>
        </w:tc>
        <w:tc>
          <w:tcPr>
            <w:tcW w:w="1247" w:type="dxa"/>
            <w:shd w:val="clear" w:color="auto" w:fill="auto"/>
            <w:vAlign w:val="center"/>
          </w:tcPr>
          <w:p w14:paraId="787157B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未获公安许可擅自经营</w:t>
            </w:r>
          </w:p>
        </w:tc>
        <w:tc>
          <w:tcPr>
            <w:tcW w:w="3297" w:type="dxa"/>
            <w:shd w:val="clear" w:color="auto" w:fill="auto"/>
            <w:vAlign w:val="center"/>
          </w:tcPr>
          <w:p w14:paraId="2FCB6F5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《中华人民共和国治安管理处罚法》第六十五条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第一款第三项、第三款：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有下列行为之一的，处十日以上十五日以下拘留，可以并处五千元以下罚款；情节较轻的，处五日以上十日以下拘留或者一千元以上三千元以下罚款：</w:t>
            </w:r>
          </w:p>
          <w:p w14:paraId="69269380">
            <w:pPr>
              <w:keepNext w:val="0"/>
              <w:keepLines w:val="0"/>
              <w:pageBreakBefore w:val="0"/>
              <w:widowControl w:val="0"/>
              <w:numPr>
                <w:ilvl w:val="0"/>
                <w:numId w:val="6"/>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未经许可，擅自经营按照国家规定需要由公安机关许可的行业的。</w:t>
            </w:r>
          </w:p>
          <w:p w14:paraId="0D80368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取得公安机关许可的经营者，违反国家有关管理规定，情节严重的，公安机关可以吊销许可证件。</w:t>
            </w:r>
          </w:p>
          <w:p w14:paraId="5E6E6D3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旅馆业治安管理办法》第15条与《中华人民共和国治安管理处罚法》第65条第1款第3项、第2款竞合。对未经公安机关许可开办旅馆的，违法行为名称表述为“未获公安许可擅自经营（旅馆）”，法律依据适用《中华人民共和国治安管理处罚法》第65条第1款第3项、第2款和《旅馆业治安管理办法》第4条。</w:t>
            </w:r>
          </w:p>
          <w:p w14:paraId="793DAC0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41条与《中华人民共和国治安管理处罚法》第65条第1款第3项、第2款竞合。对未经许可从事保安服务的，违法行为名称表述为“未获公安许可擅自经营（保安服务）”，法律依据适用《中华人民共和国治安管理处罚法》第65条第1款第3项、第2款以及《保安服务管理条例》第9条和第41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157" w:type="dxa"/>
            <w:shd w:val="clear" w:color="auto" w:fill="auto"/>
            <w:vAlign w:val="center"/>
          </w:tcPr>
          <w:p w14:paraId="18CE2E0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情节较轻的情形：</w:t>
            </w:r>
          </w:p>
          <w:p w14:paraId="0A51016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1.情节轻微，初次违反；</w:t>
            </w:r>
          </w:p>
          <w:p w14:paraId="0771EFB6">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2.有悔改表现，未造成社会影响的；</w:t>
            </w:r>
          </w:p>
          <w:p w14:paraId="4EC5E2DF">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3.违法所得数额5000元以下较少，外派保安员2人以下，开展服务时间不超过1天；</w:t>
            </w:r>
          </w:p>
          <w:p w14:paraId="77F9A8B7">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sz w:val="18"/>
                <w:szCs w:val="18"/>
                <w:highlight w:val="none"/>
                <w:u w:val="none"/>
              </w:rPr>
              <w:t>4.其他情节较轻的情形。</w:t>
            </w:r>
          </w:p>
        </w:tc>
      </w:tr>
      <w:tr w14:paraId="6EDE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F4CACBB">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120</w:t>
            </w:r>
          </w:p>
        </w:tc>
        <w:tc>
          <w:tcPr>
            <w:tcW w:w="1247" w:type="dxa"/>
            <w:shd w:val="clear" w:color="auto" w:fill="auto"/>
            <w:vAlign w:val="center"/>
          </w:tcPr>
          <w:p w14:paraId="4ACEDA9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再次擅自经营公安许可行业</w:t>
            </w:r>
          </w:p>
        </w:tc>
        <w:tc>
          <w:tcPr>
            <w:tcW w:w="3297" w:type="dxa"/>
            <w:shd w:val="clear" w:color="auto" w:fill="auto"/>
            <w:vAlign w:val="center"/>
          </w:tcPr>
          <w:p w14:paraId="335439D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《中华人民共和国治安管理处罚法》第六十五条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有前款第三项行为的，予以取缔。被取缔一年以内又实施的，处十日以上十五日以下拘留，并处三千元以上五千元以下罚款。</w:t>
            </w:r>
          </w:p>
        </w:tc>
        <w:tc>
          <w:tcPr>
            <w:tcW w:w="3157" w:type="dxa"/>
            <w:shd w:val="clear" w:color="auto" w:fill="auto"/>
            <w:vAlign w:val="center"/>
          </w:tcPr>
          <w:p w14:paraId="099EB21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有以被撤销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、吊销</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社会组织</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名义活动</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以被撤销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、吊销</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社会组织</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名义活动</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未获公安许可擅自经营行为的，予以取缔。</w:t>
            </w:r>
          </w:p>
          <w:p w14:paraId="14D85CE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被取缔一年以内又实施的，处十日以上十五日以下拘留，并处三千元以上五千元以下罚款。</w:t>
            </w:r>
          </w:p>
        </w:tc>
      </w:tr>
      <w:tr w14:paraId="5FC4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33108F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121</w:t>
            </w:r>
          </w:p>
        </w:tc>
        <w:tc>
          <w:tcPr>
            <w:tcW w:w="1247" w:type="dxa"/>
            <w:shd w:val="clear" w:color="auto" w:fill="auto"/>
            <w:vAlign w:val="center"/>
          </w:tcPr>
          <w:p w14:paraId="2D6871D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煽动、策划非法集会、游行、示威</w:t>
            </w:r>
          </w:p>
        </w:tc>
        <w:tc>
          <w:tcPr>
            <w:tcW w:w="3297" w:type="dxa"/>
            <w:shd w:val="clear" w:color="auto" w:fill="auto"/>
            <w:vAlign w:val="center"/>
          </w:tcPr>
          <w:p w14:paraId="3A7EDEF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《中华人民共和国治安管理处罚法》第六十六条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煽动、策划非法集会、游行、示威，不听劝阻的，处十日以上十五日以下拘留。</w:t>
            </w:r>
          </w:p>
        </w:tc>
        <w:tc>
          <w:tcPr>
            <w:tcW w:w="3157" w:type="dxa"/>
            <w:shd w:val="clear" w:color="auto" w:fill="auto"/>
            <w:vAlign w:val="center"/>
          </w:tcPr>
          <w:p w14:paraId="35A3818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煽动、策划非法集会、游行、示威，不听劝阻的，处十日以上十五日以下拘留</w:t>
            </w:r>
          </w:p>
        </w:tc>
      </w:tr>
      <w:tr w14:paraId="7EF1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AEDE293">
            <w:pPr>
              <w:keepNext w:val="0"/>
              <w:keepLines w:val="0"/>
              <w:widowControl/>
              <w:suppressLineNumbers w:val="0"/>
              <w:jc w:val="center"/>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122</w:t>
            </w:r>
          </w:p>
        </w:tc>
        <w:tc>
          <w:tcPr>
            <w:tcW w:w="1247" w:type="dxa"/>
            <w:shd w:val="clear" w:color="auto" w:fill="auto"/>
            <w:vAlign w:val="center"/>
          </w:tcPr>
          <w:p w14:paraId="47C2E38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按规定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执行住宿实名制</w:t>
            </w:r>
          </w:p>
        </w:tc>
        <w:tc>
          <w:tcPr>
            <w:tcW w:w="3297" w:type="dxa"/>
            <w:shd w:val="clear" w:color="auto" w:fill="auto"/>
            <w:vAlign w:val="center"/>
          </w:tcPr>
          <w:p w14:paraId="4355D00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《中华人民共和国治安管理处罚法》第六十七条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从事旅馆业经营活动不按规定登记住宿人员姓名、有效身份证件种类和号码等信息的，或者为身份不明、拒绝登记身份信息的人提供住宿服务的，对其直接负责的主管人员和其他直接责任人员处五百元以上一千元以下罚款；情节较轻的，处警告或者五百元以下罚款。</w:t>
            </w:r>
          </w:p>
          <w:p w14:paraId="596B6EB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反恐怖主义法》第86条第2款与《中华人民共和国治安管理处罚法》第67条第1款竞合。对从事旅馆业经营活动为身份不明、拒绝登记身份信息的人提供住宿服务的，违法行为名称表述为“未按规定执行住宿实名制”，法律依据适用《中华人民共和国治安管理处罚法》第67条第1款。对妨害反恐怖主义工作进行的，法律依据适用《中华人民共和国反恐怖主义法》第86条第2款。</w:t>
            </w:r>
          </w:p>
        </w:tc>
        <w:tc>
          <w:tcPr>
            <w:tcW w:w="3157" w:type="dxa"/>
            <w:shd w:val="clear" w:color="auto" w:fill="auto"/>
            <w:vAlign w:val="center"/>
          </w:tcPr>
          <w:p w14:paraId="5B8855F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6974B83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1.情节轻微，初次违反；</w:t>
            </w:r>
          </w:p>
          <w:p w14:paraId="23395AB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2.有悔改表现，未造成社会影响的；</w:t>
            </w:r>
          </w:p>
          <w:p w14:paraId="2AF7442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38C8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82A628C">
            <w:pPr>
              <w:keepNext w:val="0"/>
              <w:keepLines w:val="0"/>
              <w:widowControl/>
              <w:suppressLineNumbers w:val="0"/>
              <w:jc w:val="center"/>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123</w:t>
            </w:r>
          </w:p>
        </w:tc>
        <w:tc>
          <w:tcPr>
            <w:tcW w:w="1247" w:type="dxa"/>
            <w:shd w:val="clear" w:color="auto" w:fill="auto"/>
            <w:vAlign w:val="center"/>
          </w:tcPr>
          <w:p w14:paraId="661A0BC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不制止住宿</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人员</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带入危险物质</w:t>
            </w:r>
          </w:p>
        </w:tc>
        <w:tc>
          <w:tcPr>
            <w:tcW w:w="3297" w:type="dxa"/>
            <w:shd w:val="clear" w:color="auto" w:fill="auto"/>
            <w:vAlign w:val="center"/>
          </w:tcPr>
          <w:p w14:paraId="4BE650C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第六十七条第三款第一项：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从事旅馆业经营活动有下列行为之一的，对其直接负责的主管人员和其他直接责任人员处一千元以上三千元以下罚款；情节严重的，处五日以下拘留，可以并处三千元以上五千元以下罚款：</w:t>
            </w:r>
          </w:p>
          <w:p w14:paraId="2C3269F0">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（一）明知住宿人员违反规定将危险物质带入住宿区域，不予制止的。</w:t>
            </w:r>
          </w:p>
        </w:tc>
        <w:tc>
          <w:tcPr>
            <w:tcW w:w="3157" w:type="dxa"/>
            <w:shd w:val="clear" w:color="auto" w:fill="auto"/>
            <w:vAlign w:val="center"/>
          </w:tcPr>
          <w:p w14:paraId="3723D0E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4299479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1.发现多名住宿人员违反规定将危险物质带入住宿区域，不予制止的；</w:t>
            </w:r>
          </w:p>
          <w:p w14:paraId="1171B15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.阻挠他人</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制止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或者在公安机关调查时故意隐瞒的；</w:t>
            </w:r>
          </w:p>
          <w:p w14:paraId="54A3D9B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p>
        </w:tc>
      </w:tr>
      <w:tr w14:paraId="47E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42BAED68">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124</w:t>
            </w:r>
          </w:p>
        </w:tc>
        <w:tc>
          <w:tcPr>
            <w:tcW w:w="1247" w:type="dxa"/>
            <w:shd w:val="clear" w:color="auto" w:fill="auto"/>
            <w:vAlign w:val="center"/>
          </w:tcPr>
          <w:p w14:paraId="581A9C2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明知住宿</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人员</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是犯罪嫌疑人不报</w:t>
            </w:r>
          </w:p>
        </w:tc>
        <w:tc>
          <w:tcPr>
            <w:tcW w:w="3297" w:type="dxa"/>
            <w:shd w:val="clear" w:color="auto" w:fill="auto"/>
            <w:vAlign w:val="center"/>
          </w:tcPr>
          <w:p w14:paraId="14C99EF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第六十七条第三款第二项：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从事旅馆业经营活动有下列行为之一的，对其直接负责的主管人员和其他直接责任人员处一千元以上三千元以下罚款；情节严重的，处五日以下拘留，可以并处三千元以上五千元以下罚款：</w:t>
            </w:r>
          </w:p>
          <w:p w14:paraId="20C543B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（二）明知住宿人员是犯罪嫌疑人员或者被公安机关通缉的人员，不向公安机关报告的；</w:t>
            </w:r>
          </w:p>
        </w:tc>
        <w:tc>
          <w:tcPr>
            <w:tcW w:w="3157" w:type="dxa"/>
            <w:shd w:val="clear" w:color="auto" w:fill="auto"/>
            <w:vAlign w:val="center"/>
          </w:tcPr>
          <w:p w14:paraId="62991C4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458B372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1.发现多名犯罪嫌疑人、被通缉人不报告的；</w:t>
            </w:r>
          </w:p>
          <w:p w14:paraId="51073F2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2.明知住宿旅客是严重暴力犯罪嫌疑人不报告的；</w:t>
            </w:r>
          </w:p>
          <w:p w14:paraId="0B5477B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3.阻挠他人报告或者在公安机关调查时故意隐瞒的；</w:t>
            </w:r>
          </w:p>
          <w:p w14:paraId="1CE5C84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4.其他情节严重的情形。</w:t>
            </w:r>
          </w:p>
        </w:tc>
      </w:tr>
      <w:tr w14:paraId="6C96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3A46780">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125</w:t>
            </w:r>
          </w:p>
        </w:tc>
        <w:tc>
          <w:tcPr>
            <w:tcW w:w="1247" w:type="dxa"/>
            <w:shd w:val="clear" w:color="auto" w:fill="auto"/>
            <w:vAlign w:val="center"/>
          </w:tcPr>
          <w:p w14:paraId="4CC474E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明知住宿人员利用旅馆犯罪不报</w:t>
            </w:r>
          </w:p>
        </w:tc>
        <w:tc>
          <w:tcPr>
            <w:tcW w:w="3297" w:type="dxa"/>
            <w:shd w:val="clear" w:color="auto" w:fill="auto"/>
            <w:vAlign w:val="center"/>
          </w:tcPr>
          <w:p w14:paraId="1CC571B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第六十七条第三款第三项：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从事旅馆业经营活动有下列行为之一的，对其直接负责的主管人员和其他直接责任人员处一千元以上三千元以下罚款；情节严重的，处五日以下拘留，可以并处三千元以上五千元以下罚款：</w:t>
            </w:r>
          </w:p>
          <w:p w14:paraId="603E3F6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（三）明知住宿人员利用旅馆实施犯罪活动，不向公安机关报告的。</w:t>
            </w:r>
          </w:p>
        </w:tc>
        <w:tc>
          <w:tcPr>
            <w:tcW w:w="3157" w:type="dxa"/>
            <w:shd w:val="clear" w:color="auto" w:fill="auto"/>
            <w:vAlign w:val="center"/>
          </w:tcPr>
          <w:p w14:paraId="29E51F3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4637EA4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1.造成较严重后果的；</w:t>
            </w:r>
          </w:p>
          <w:p w14:paraId="569F980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2.阻挠他人报告或者在公安机关调查时故意隐瞒的；</w:t>
            </w:r>
          </w:p>
          <w:p w14:paraId="6FE0945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3.因违反本条规定受过处罚的；</w:t>
            </w:r>
          </w:p>
          <w:p w14:paraId="0E66DC8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4.其他情节严重的情形。</w:t>
            </w:r>
          </w:p>
        </w:tc>
      </w:tr>
      <w:tr w14:paraId="2128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110D9B2">
            <w:pPr>
              <w:keepNext w:val="0"/>
              <w:keepLines w:val="0"/>
              <w:widowControl/>
              <w:suppressLineNumbers w:val="0"/>
              <w:jc w:val="center"/>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126</w:t>
            </w:r>
          </w:p>
        </w:tc>
        <w:tc>
          <w:tcPr>
            <w:tcW w:w="1247" w:type="dxa"/>
            <w:shd w:val="clear" w:color="auto" w:fill="auto"/>
            <w:vAlign w:val="center"/>
          </w:tcPr>
          <w:p w14:paraId="3250AC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未按规定执行出租房屋实名制</w:t>
            </w:r>
          </w:p>
        </w:tc>
        <w:tc>
          <w:tcPr>
            <w:tcW w:w="3297" w:type="dxa"/>
            <w:shd w:val="clear" w:color="auto" w:fill="auto"/>
            <w:vAlign w:val="center"/>
          </w:tcPr>
          <w:p w14:paraId="330065F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房屋出租人将房屋出租给身份不明、拒绝登记身份信息的人的，或者不按规定登记承租人姓名、有效身份证件种类和号码等信息的，处五百元以上一千元以下罚款；情节较轻的，处警告或者五百元以下罚款。</w:t>
            </w:r>
          </w:p>
        </w:tc>
        <w:tc>
          <w:tcPr>
            <w:tcW w:w="3157" w:type="dxa"/>
            <w:shd w:val="clear" w:color="auto" w:fill="auto"/>
            <w:vAlign w:val="center"/>
          </w:tcPr>
          <w:p w14:paraId="56A135E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情节较轻的情节：</w:t>
            </w:r>
          </w:p>
          <w:p w14:paraId="4F64595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1.情节轻微，初次违反；</w:t>
            </w:r>
          </w:p>
          <w:p w14:paraId="31B9DDF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2.有悔改表现，未造成社会影响的；</w:t>
            </w:r>
          </w:p>
          <w:p w14:paraId="73FAA8E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3.</w:t>
            </w:r>
            <w: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t>.其他情节较轻的情形。</w:t>
            </w:r>
          </w:p>
        </w:tc>
      </w:tr>
      <w:tr w14:paraId="3EBA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6B79C6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127</w:t>
            </w:r>
          </w:p>
        </w:tc>
        <w:tc>
          <w:tcPr>
            <w:tcW w:w="1247" w:type="dxa"/>
            <w:shd w:val="clear" w:color="auto" w:fill="auto"/>
            <w:vAlign w:val="center"/>
          </w:tcPr>
          <w:p w14:paraId="45A62D6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明知承租人利用出租屋犯罪不报</w:t>
            </w:r>
          </w:p>
        </w:tc>
        <w:tc>
          <w:tcPr>
            <w:tcW w:w="3297" w:type="dxa"/>
            <w:shd w:val="clear" w:color="auto" w:fill="auto"/>
            <w:vAlign w:val="center"/>
          </w:tcPr>
          <w:p w14:paraId="442A827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第六十八条第二款：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房屋出租人明知承租人利用出租房屋实施犯罪活动，不向公安机关报告的，处一千元以上三千元以下罚款；情节严重的，处五日以下拘留，可以并处三千元以上五千元以下罚款。</w:t>
            </w:r>
          </w:p>
        </w:tc>
        <w:tc>
          <w:tcPr>
            <w:tcW w:w="3157" w:type="dxa"/>
            <w:shd w:val="clear" w:color="auto" w:fill="auto"/>
            <w:vAlign w:val="center"/>
          </w:tcPr>
          <w:p w14:paraId="7ECE1F0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10EA780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1.造成较严重后果的；</w:t>
            </w:r>
          </w:p>
          <w:p w14:paraId="0451016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2.阻挠他人报告或者在公安机关调查时故意隐瞒的；</w:t>
            </w:r>
          </w:p>
          <w:p w14:paraId="6746EDF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3.因违反本条规定受过处罚的；</w:t>
            </w:r>
          </w:p>
          <w:p w14:paraId="7FDE6A7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4.其他情节严重的情形。</w:t>
            </w:r>
          </w:p>
        </w:tc>
      </w:tr>
      <w:tr w14:paraId="4567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E940009">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128</w:t>
            </w:r>
          </w:p>
        </w:tc>
        <w:tc>
          <w:tcPr>
            <w:tcW w:w="1247" w:type="dxa"/>
            <w:shd w:val="clear" w:color="auto" w:fill="auto"/>
            <w:vAlign w:val="center"/>
          </w:tcPr>
          <w:p w14:paraId="628EAE7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娱乐场所、公章刻制、机动车修理、报废机动车回收行业不依法登记信息</w:t>
            </w:r>
          </w:p>
        </w:tc>
        <w:tc>
          <w:tcPr>
            <w:tcW w:w="3297" w:type="dxa"/>
            <w:shd w:val="clear" w:color="auto" w:fill="auto"/>
            <w:vAlign w:val="center"/>
          </w:tcPr>
          <w:p w14:paraId="5C21B11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《中华人民共和国治安管理处罚法》第六十九条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p w14:paraId="7A6425C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娱乐场所管理条例》第50条与《中华人民共和国治安管理处罚法》第69条竞合。对娱乐场所未按照规定建立从业人员名簿、营业日志的，违法行为名称表述为“娱乐场所不依法登记信息”，对娱乐场所处罚的法律依据适用《娱乐场所管理条例》第25条和第50条，对其直接负责的主管人员和其他直接责任人员处罚的法律依据适用《中华人民共和国治安管理处罚法》第18条和第69条以及《娱乐场所管理条例》第25条。</w:t>
            </w:r>
          </w:p>
          <w:p w14:paraId="0328C19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娱乐场所治安管理办法》第44条与《中华人民共和国治安管理处罚法》第69条竞合。对娱乐场所未按规定实时、如实将从业人员、营业日志、安全巡查等信息录入娱乐场所治安管理信息系统，传输报送公安机关的，违法行为名称表述为“娱乐场所不依法登记信息”，对娱乐场所处罚的法律依据适用《娱乐场所治安管理办法》第26条第1款和第44条，对其直接负责的主管人员和其他直接责任人员处罚的法律依据适用《中华人民共和国治安管理处罚法》第18条和第69条以及《娱乐场所治安管理办法》第26条第1款。</w:t>
            </w:r>
          </w:p>
          <w:p w14:paraId="77167D6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印铸刻字业暂行管理规则》第7条第2款与《中华人民共和国治安管理处罚法》第69条竞合。对公章刻制经营者未按规定采集用章单位、公章刻制申请人的基本信息，将用章单位、公章刻制等基本信息及印模、刻制公章的证明材料报公安机关备案的，违法行为名称表述为“公章刻制行业不依法登记信息”，对公章刻制经营者处罚的法律依据适用《印铸刻字业暂行管理规则》第5条第1项和第7条第2款，对其直接负责的主管人员和其他直接责任人员处罚的法律依据适用《中华人民共和国治安管理处罚法》第18条和第69条以及《印铸刻字业暂行管理规则》第5条第1项。</w:t>
            </w:r>
          </w:p>
          <w:p w14:paraId="3ABEAD9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14条与《中华人民共和国治安管理处罚法》第69条竞合。对机动车修理企业、个体工商户不按规定如实登记信息的，违法行为名称表述为“机动车修理、报废机动车回收行业不依法登记信息”，对机动车修理企业、个体工商户处罚的法律依据适用《中华人民共和国治安管理处罚法》第69条以及《机动车修理业、报废机动车回收业治安管理办法》第7条和第14条第1款，对其直接负责的主管人员和其他直接责任人员处罚的法律依据适用《中华人民共和国治安管理处罚法》第18条和第69条以及《机动车修理业、报废机动车回收业治安管理办法》第7条。</w:t>
            </w:r>
          </w:p>
          <w:p w14:paraId="5305552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14条第1款援引《废旧金属收购业治安管理办法》第11条第1款第4项处罚，《废旧金属收购业治安管理办法》第11条第1款第4项与《中华人民共和国治安管理处罚法》第69条竞合。对报废机动车回收企业不按规定如实登记信息的，违法行为名称表述为“报废机动车回收行业不依法登记信息”，对报废机动车回收企业处罚的法律依据适用《中华人民共和国治安管理处罚法》第69条、《废旧金属收购业治安管理办法》第11条第1款第4项以及《机动车修理业、报废机动车回收业治安管理办法》第8条和第14条第1款，对其直接负责的主管人员和其他直接责任人员处罚的法律依据适用《中华人民共和国治安管理处罚法》第18条和第69条以及《机动车修理业、报废机动车回收业治安管理办法》第8条。</w:t>
            </w:r>
          </w:p>
        </w:tc>
        <w:tc>
          <w:tcPr>
            <w:tcW w:w="3157" w:type="dxa"/>
            <w:shd w:val="clear" w:color="auto" w:fill="auto"/>
            <w:vAlign w:val="center"/>
          </w:tcPr>
          <w:p w14:paraId="7A23614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1.不依法登记信息的，处警告；</w:t>
            </w:r>
          </w:p>
          <w:p w14:paraId="7788271E">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2.拒不改正或者造成后果的，处五日以下拘留或者三千元以下罚款。</w:t>
            </w:r>
          </w:p>
        </w:tc>
      </w:tr>
      <w:tr w14:paraId="64E7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AA666F7">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129</w:t>
            </w:r>
          </w:p>
        </w:tc>
        <w:tc>
          <w:tcPr>
            <w:tcW w:w="1247" w:type="dxa"/>
            <w:shd w:val="clear" w:color="auto" w:fill="auto"/>
            <w:vAlign w:val="center"/>
          </w:tcPr>
          <w:p w14:paraId="2362525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非法安装、使用、提供窃听、窃照专用器材</w:t>
            </w:r>
          </w:p>
        </w:tc>
        <w:tc>
          <w:tcPr>
            <w:tcW w:w="3297" w:type="dxa"/>
            <w:shd w:val="clear" w:color="auto" w:fill="auto"/>
            <w:vAlign w:val="center"/>
          </w:tcPr>
          <w:p w14:paraId="0EAE149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第七十条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非法安装、使用、提供窃听、窃照专用器材的，处五日以下拘留或者一千元以上三千元以下罚款；情节较重的，处五日以上十日以下拘留，并处三千元以上五千元以下罚款。</w:t>
            </w:r>
          </w:p>
        </w:tc>
        <w:tc>
          <w:tcPr>
            <w:tcW w:w="3157" w:type="dxa"/>
            <w:shd w:val="clear" w:color="auto" w:fill="auto"/>
            <w:vAlign w:val="center"/>
          </w:tcPr>
          <w:p w14:paraId="1FFC863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111C282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1.造成一定后果的；</w:t>
            </w:r>
          </w:p>
          <w:p w14:paraId="37909256">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2.多次实施或者组织多人实施非法安装、使用、提供窃听、窃照专用器材的；</w:t>
            </w:r>
          </w:p>
          <w:p w14:paraId="2F33581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3.其他情节较重的情形。</w:t>
            </w:r>
          </w:p>
          <w:p w14:paraId="73EF59F5">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14:paraId="7344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A5C8F2D">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130</w:t>
            </w:r>
          </w:p>
        </w:tc>
        <w:tc>
          <w:tcPr>
            <w:tcW w:w="1247" w:type="dxa"/>
            <w:shd w:val="clear" w:color="auto" w:fill="auto"/>
            <w:vAlign w:val="center"/>
          </w:tcPr>
          <w:p w14:paraId="0E42F25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违法承接典当物品</w:t>
            </w:r>
          </w:p>
        </w:tc>
        <w:tc>
          <w:tcPr>
            <w:tcW w:w="3297" w:type="dxa"/>
            <w:shd w:val="clear" w:color="auto" w:fill="auto"/>
            <w:vAlign w:val="center"/>
          </w:tcPr>
          <w:p w14:paraId="0B0AC40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有下列行为之一的，处一千元以上三千元以下罚款；情节严重的，处五日以上十日以下拘留，并处一千元以上三千元以下罚款：</w:t>
            </w:r>
          </w:p>
          <w:p w14:paraId="53E2892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（一）典当业工作人员承接典当的物品，不查验有关证明、不履行登记手续的，或者违反国家规定对明知是违法犯罪嫌疑人、赃物而不向公安机关报告的；</w:t>
            </w:r>
          </w:p>
        </w:tc>
        <w:tc>
          <w:tcPr>
            <w:tcW w:w="3157" w:type="dxa"/>
            <w:shd w:val="clear" w:color="auto" w:fill="auto"/>
            <w:vAlign w:val="center"/>
          </w:tcPr>
          <w:p w14:paraId="78E22557">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452B666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1.典当业工作人员承接典当的物品，不查验有关证明、不履行登记手续，或者明知是违法犯罪嫌疑人、赃物，不向公安机关报告，导致违法犯罪嫌疑人逃脱或者赃物无法追回的；</w:t>
            </w:r>
          </w:p>
          <w:p w14:paraId="1AAC6606">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2.多次收购的；</w:t>
            </w:r>
          </w:p>
          <w:p w14:paraId="47E519B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3.收购数量较大或者价值较高的；</w:t>
            </w:r>
          </w:p>
          <w:p w14:paraId="76D6D848">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4.造成收购的赃物损毁、无法追回，影响公安机关正常办案的；</w:t>
            </w:r>
          </w:p>
          <w:p w14:paraId="7ECCE05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3FBC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94D1599">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131</w:t>
            </w:r>
          </w:p>
        </w:tc>
        <w:tc>
          <w:tcPr>
            <w:tcW w:w="1247" w:type="dxa"/>
            <w:shd w:val="clear" w:color="auto" w:fill="auto"/>
            <w:vAlign w:val="center"/>
          </w:tcPr>
          <w:p w14:paraId="486C098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典当发现违法犯罪嫌疑人、赃物不报</w:t>
            </w:r>
          </w:p>
        </w:tc>
        <w:tc>
          <w:tcPr>
            <w:tcW w:w="3297" w:type="dxa"/>
            <w:shd w:val="clear" w:color="auto" w:fill="auto"/>
            <w:vAlign w:val="center"/>
          </w:tcPr>
          <w:p w14:paraId="565BD62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有下列行为之一的，处一千元以上三千元以下罚款；情节严重的，处五日以上十日以下拘留，并处一千元以上三千元以下罚款：</w:t>
            </w:r>
          </w:p>
          <w:p w14:paraId="77DEA8E6">
            <w:pPr>
              <w:keepNext w:val="0"/>
              <w:keepLines w:val="0"/>
              <w:pageBreakBefore w:val="0"/>
              <w:widowControl w:val="0"/>
              <w:numPr>
                <w:ilvl w:val="0"/>
                <w:numId w:val="7"/>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典当业工作人员承接典当的物品，不查验有关证明、不履行登记手续的，或者违反国家规定对明知是违法犯罪嫌疑人、赃物而不向公安机关报告的；</w:t>
            </w:r>
          </w:p>
          <w:p w14:paraId="6D82EC1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典当管理办法》第66条第1款与《中华人民共和国治安管理处罚法》第71条第1项竞合。对典当行发现公安机关通报协查的人员或者赃物不向公安机关报告的，违法行为名称表述为“典当发现违法犯罪嫌疑人、赃物不报”。对典当行处罚的法律依据适用《典当管理办法》第27条和第52条及第66条第1款，对其直接负责的主管人员和其他直接责任人员处罚的法律依据适用《中华人民共和国治安管理处罚法》第18条和第71条第1项。对典当行工作人员发现违法犯罪嫌疑人、赃物不向公安机关报告的，法律依据适用《中华人民共和国治安管理处罚法》第71条第1项。</w:t>
            </w:r>
          </w:p>
        </w:tc>
        <w:tc>
          <w:tcPr>
            <w:tcW w:w="3157" w:type="dxa"/>
            <w:shd w:val="clear" w:color="auto" w:fill="auto"/>
            <w:vAlign w:val="center"/>
          </w:tcPr>
          <w:p w14:paraId="744700D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03BDC82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1.涉及赃物数量较多或者价值较大，不报告的；</w:t>
            </w:r>
          </w:p>
          <w:p w14:paraId="58682A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2.发现严重暴力犯罪嫌疑人不报告的；</w:t>
            </w:r>
          </w:p>
          <w:p w14:paraId="5BE0B4F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3.阻挠他人报告或者在公安机关调查时故意隐瞒的；</w:t>
            </w:r>
          </w:p>
          <w:p w14:paraId="3FE7FF5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4.其他情节严重的情形。</w:t>
            </w:r>
          </w:p>
        </w:tc>
      </w:tr>
      <w:tr w14:paraId="401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A22784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132</w:t>
            </w:r>
          </w:p>
        </w:tc>
        <w:tc>
          <w:tcPr>
            <w:tcW w:w="1247" w:type="dxa"/>
            <w:shd w:val="clear" w:color="auto" w:fill="auto"/>
            <w:vAlign w:val="center"/>
          </w:tcPr>
          <w:p w14:paraId="16B6897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违法收购废旧专用器材</w:t>
            </w:r>
          </w:p>
        </w:tc>
        <w:tc>
          <w:tcPr>
            <w:tcW w:w="3297" w:type="dxa"/>
            <w:shd w:val="clear" w:color="auto" w:fill="auto"/>
            <w:vAlign w:val="center"/>
          </w:tcPr>
          <w:p w14:paraId="6D99EF4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第二项、第三项、第四项：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有下列行为之一的，处一千元以上三千元以下罚款；情节严重的，处五日以上十日以下拘留，并处一千元以上三千元以下罚款：</w:t>
            </w:r>
          </w:p>
          <w:p w14:paraId="2A45E94F">
            <w:pPr>
              <w:keepNext w:val="0"/>
              <w:keepLines w:val="0"/>
              <w:pageBreakBefore w:val="0"/>
              <w:widowControl w:val="0"/>
              <w:numPr>
                <w:ilvl w:val="0"/>
                <w:numId w:val="7"/>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违反国家规定，收购铁路、油田、供电、电信、矿山、水利、测量和城市公用设施等废旧专用器材的；</w:t>
            </w:r>
          </w:p>
          <w:p w14:paraId="529D3DD1">
            <w:pPr>
              <w:keepNext w:val="0"/>
              <w:keepLines w:val="0"/>
              <w:pageBreakBefore w:val="0"/>
              <w:widowControl w:val="0"/>
              <w:numPr>
                <w:ilvl w:val="0"/>
                <w:numId w:val="7"/>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收购公安机关通报寻查的赃物或者有赃物嫌疑的物品的；</w:t>
            </w:r>
          </w:p>
          <w:p w14:paraId="7F512E55">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（四）收购国家禁止收购的其他物品的。</w:t>
            </w:r>
          </w:p>
        </w:tc>
        <w:tc>
          <w:tcPr>
            <w:tcW w:w="3157" w:type="dxa"/>
            <w:shd w:val="clear" w:color="auto" w:fill="auto"/>
            <w:vAlign w:val="center"/>
          </w:tcPr>
          <w:p w14:paraId="53A6C10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6FC970E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1.违法收购</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废</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数量较大或者价值较高的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，或者</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收购赃物、有赃物嫌疑的物品价值超过2500元的；</w:t>
            </w:r>
          </w:p>
          <w:p w14:paraId="2F71369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2.影响公安机关办案或者造成其他较重危害后果的；</w:t>
            </w:r>
          </w:p>
          <w:p w14:paraId="4745EBD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3.造成收购的赃物或者有赃物嫌疑的物品损毁、无法追回的；</w:t>
            </w:r>
          </w:p>
          <w:p w14:paraId="3E05735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4.物品属于公共设施或者救灾、抢险、防汛等物资的；</w:t>
            </w:r>
          </w:p>
          <w:p w14:paraId="19D3161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47D5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B33C41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133</w:t>
            </w:r>
          </w:p>
        </w:tc>
        <w:tc>
          <w:tcPr>
            <w:tcW w:w="1247" w:type="dxa"/>
            <w:shd w:val="clear" w:color="auto" w:fill="auto"/>
            <w:vAlign w:val="center"/>
          </w:tcPr>
          <w:p w14:paraId="5EF17AD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非法处置</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依法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采取行政强制措施的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财物</w:t>
            </w:r>
          </w:p>
        </w:tc>
        <w:tc>
          <w:tcPr>
            <w:tcW w:w="3297" w:type="dxa"/>
            <w:shd w:val="clear" w:color="auto" w:fill="auto"/>
            <w:vAlign w:val="center"/>
          </w:tcPr>
          <w:p w14:paraId="74A0C33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有下列行为之一的，处五日以上十日以下拘留，可以并处一千元以下罚款；情节较轻的，处警告或者一千元以下罚款：</w:t>
            </w:r>
          </w:p>
          <w:p w14:paraId="64FCE164">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（一）隐藏、转移、变卖、擅自使用或者损毁行政执法机关依法扣押、查封、冻结、扣留、先行登记保存的财物的；</w:t>
            </w:r>
          </w:p>
        </w:tc>
        <w:tc>
          <w:tcPr>
            <w:tcW w:w="3157" w:type="dxa"/>
            <w:shd w:val="clear" w:color="auto" w:fill="auto"/>
            <w:vAlign w:val="center"/>
          </w:tcPr>
          <w:p w14:paraId="3514CD6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3A1BAC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1.情节轻微，初次违反；</w:t>
            </w:r>
          </w:p>
          <w:p w14:paraId="5F05F64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2.有悔改表现，未造成社会影响的；</w:t>
            </w:r>
          </w:p>
          <w:p w14:paraId="271D85D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tc>
      </w:tr>
      <w:tr w14:paraId="281B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257ACC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134</w:t>
            </w:r>
          </w:p>
        </w:tc>
        <w:tc>
          <w:tcPr>
            <w:tcW w:w="1247" w:type="dxa"/>
            <w:shd w:val="clear" w:color="auto" w:fill="auto"/>
            <w:vAlign w:val="center"/>
          </w:tcPr>
          <w:p w14:paraId="20937F3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证据</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、隐匿</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证据</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、毁灭证据</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、提供虚假证言、谎报案情</w:t>
            </w:r>
          </w:p>
        </w:tc>
        <w:tc>
          <w:tcPr>
            <w:tcW w:w="3297" w:type="dxa"/>
            <w:shd w:val="clear" w:color="auto" w:fill="auto"/>
            <w:vAlign w:val="center"/>
          </w:tcPr>
          <w:p w14:paraId="12BB7DA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有下列行为之一的，处五日以上十日以下拘留，可以并处一千元以下罚款；情节较轻的，处警告或者一千元以下罚款：</w:t>
            </w:r>
          </w:p>
          <w:p w14:paraId="33D461F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（二）伪造、隐匿、毁灭证据或者提供虚假证言、谎报案情，影响行政执法机关依法办案的；</w:t>
            </w:r>
          </w:p>
        </w:tc>
        <w:tc>
          <w:tcPr>
            <w:tcW w:w="3157" w:type="dxa"/>
            <w:shd w:val="clear" w:color="auto" w:fill="auto"/>
            <w:vAlign w:val="center"/>
          </w:tcPr>
          <w:p w14:paraId="684242A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521979F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1.情节轻微，初次违反；</w:t>
            </w:r>
          </w:p>
          <w:p w14:paraId="0380DCA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2.有悔改表现，未造成影响的；</w:t>
            </w:r>
          </w:p>
          <w:p w14:paraId="5F20A72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tc>
      </w:tr>
      <w:tr w14:paraId="67C0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04CD50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135</w:t>
            </w:r>
          </w:p>
        </w:tc>
        <w:tc>
          <w:tcPr>
            <w:tcW w:w="1247" w:type="dxa"/>
            <w:shd w:val="clear" w:color="auto" w:fill="auto"/>
            <w:vAlign w:val="center"/>
          </w:tcPr>
          <w:p w14:paraId="3442885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窝藏、转移、代销赃物</w:t>
            </w:r>
          </w:p>
        </w:tc>
        <w:tc>
          <w:tcPr>
            <w:tcW w:w="3297" w:type="dxa"/>
            <w:shd w:val="clear" w:color="auto" w:fill="auto"/>
            <w:vAlign w:val="center"/>
          </w:tcPr>
          <w:p w14:paraId="58C443A2">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有下列行为之一的，处五日以上十日以下拘留，可以并处一千元以下罚款；情节较轻的，处警告或者一千元以下罚款：</w:t>
            </w:r>
          </w:p>
          <w:p w14:paraId="2E27752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明知是赃物而窝藏、转移或者代为销售的；</w:t>
            </w:r>
          </w:p>
          <w:p w14:paraId="6ABC7B7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机动车修理企业和个体工商户明知是盗窃、抢劫所得机动车而予以拆解、改装、拼装、倒卖的，对其直接负责的主管人员和其他直接责任人员处罚的法律依据适用《中华人民共和国治安管理处罚法》第18条和第72条第3项以及《机动车修理业、报废机动车回收业治安管理办法》第15条。</w:t>
            </w:r>
          </w:p>
          <w:p w14:paraId="7BACA26E">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报废机动车回收管理办法》第20条第1款第2项援引《中华人民共和国治安管理处罚法》处罚。对《报废机动车回收管理办法》第20条第1款第2项规定的报废机动车回收企业明知或者应当知道回收的机动车为赃物或者用于盗窃、抢劫等犯罪活动的犯罪工具，未向公安机关报告，擅自拆解、改装、拼装、倒卖该机动车的，违法行为名称表述为“窝藏、转移、代销赃物”，对其直接负责的主管人员和其他直接责任人员处罚的法律依据适用《中华人民共和国治安管理处罚法》第18条和第72条第3项。</w:t>
            </w:r>
          </w:p>
        </w:tc>
        <w:tc>
          <w:tcPr>
            <w:tcW w:w="3157" w:type="dxa"/>
            <w:shd w:val="clear" w:color="auto" w:fill="auto"/>
            <w:vAlign w:val="center"/>
          </w:tcPr>
          <w:p w14:paraId="76E2F54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61DA021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窝藏、转移、代销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的物品价值未达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到有关刑事立案追诉标准</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的的百分之十的；</w:t>
            </w:r>
          </w:p>
          <w:p w14:paraId="2EDEE27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2.未影响公安机关办案或者未造成其他危害后果的；</w:t>
            </w:r>
          </w:p>
          <w:p w14:paraId="6B4462E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42BA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0FD66C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136</w:t>
            </w:r>
          </w:p>
        </w:tc>
        <w:tc>
          <w:tcPr>
            <w:tcW w:w="1247" w:type="dxa"/>
            <w:shd w:val="clear" w:color="auto" w:fill="auto"/>
            <w:vAlign w:val="center"/>
          </w:tcPr>
          <w:p w14:paraId="5ACF831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违反监督管理规定</w:t>
            </w:r>
          </w:p>
        </w:tc>
        <w:tc>
          <w:tcPr>
            <w:tcW w:w="3297" w:type="dxa"/>
            <w:shd w:val="clear" w:color="auto" w:fill="auto"/>
            <w:vAlign w:val="center"/>
          </w:tcPr>
          <w:p w14:paraId="768656A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第四项：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有下列行为之一的，处五日以上十日以下拘留，可以并处一千元以下罚款；情节较轻的，处警告或者一千元以下罚款：</w:t>
            </w:r>
          </w:p>
          <w:p w14:paraId="12BF19ED">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（四）被依法执行管制、剥夺政治权利或者在缓刑、暂予监外执行中的罪犯或者被依法采取刑事强制措施的人，有违反法律、行政法规或者国务院有关部门的监督管理规定的行为。</w:t>
            </w:r>
          </w:p>
        </w:tc>
        <w:tc>
          <w:tcPr>
            <w:tcW w:w="3157" w:type="dxa"/>
            <w:shd w:val="clear" w:color="auto" w:fill="auto"/>
            <w:vAlign w:val="center"/>
          </w:tcPr>
          <w:p w14:paraId="735F582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32DF6CD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1.情节轻微，初次违反；</w:t>
            </w:r>
          </w:p>
          <w:p w14:paraId="6E5CD57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2.有悔改表现，未造成影响的；</w:t>
            </w:r>
          </w:p>
          <w:p w14:paraId="2683E6B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tc>
      </w:tr>
      <w:tr w14:paraId="4C25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281238C">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137</w:t>
            </w:r>
          </w:p>
        </w:tc>
        <w:tc>
          <w:tcPr>
            <w:tcW w:w="1247" w:type="dxa"/>
            <w:shd w:val="clear" w:color="auto" w:fill="auto"/>
            <w:vAlign w:val="center"/>
          </w:tcPr>
          <w:p w14:paraId="28276DF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人民法院禁止令、禁业规定</w:t>
            </w:r>
          </w:p>
        </w:tc>
        <w:tc>
          <w:tcPr>
            <w:tcW w:w="3297" w:type="dxa"/>
            <w:shd w:val="clear" w:color="auto" w:fill="auto"/>
            <w:vAlign w:val="center"/>
          </w:tcPr>
          <w:p w14:paraId="4C16D8D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有下列行为之一的，处警告或者一千元以下罚款；情节较重的，处五日以上十日以下拘留，可以并处一千元以下罚款：</w:t>
            </w:r>
          </w:p>
          <w:p w14:paraId="0F11BBD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（一）违反人民法院刑事判决中的禁止令或者职业禁止决定的；</w:t>
            </w:r>
          </w:p>
        </w:tc>
        <w:tc>
          <w:tcPr>
            <w:tcW w:w="3157" w:type="dxa"/>
            <w:shd w:val="clear" w:color="auto" w:fill="auto"/>
            <w:vAlign w:val="center"/>
          </w:tcPr>
          <w:p w14:paraId="4A86986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38FBA4C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1.造成一定后果的；</w:t>
            </w:r>
          </w:p>
          <w:p w14:paraId="6563A591">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2.一年内因同种违法行为被治安管理处罚后又实施的；</w:t>
            </w:r>
          </w:p>
          <w:p w14:paraId="2519439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3.其他情节严重的情形。</w:t>
            </w:r>
          </w:p>
        </w:tc>
      </w:tr>
      <w:tr w14:paraId="7970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E7297CB">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138</w:t>
            </w:r>
          </w:p>
        </w:tc>
        <w:tc>
          <w:tcPr>
            <w:tcW w:w="1247" w:type="dxa"/>
            <w:shd w:val="clear" w:color="auto" w:fill="auto"/>
            <w:vAlign w:val="center"/>
          </w:tcPr>
          <w:p w14:paraId="5BFD603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拒不执行公安机关告诫书</w:t>
            </w:r>
          </w:p>
        </w:tc>
        <w:tc>
          <w:tcPr>
            <w:tcW w:w="3297" w:type="dxa"/>
            <w:shd w:val="clear" w:color="auto" w:fill="auto"/>
            <w:vAlign w:val="center"/>
          </w:tcPr>
          <w:p w14:paraId="6B7CD6B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有下列行为之一的，处警告或者一千元以下罚款；情节较重的，处五日以上十日以下拘留，可以并处一千元以下罚款：</w:t>
            </w:r>
          </w:p>
          <w:p w14:paraId="14709BB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（二）拒不执行公安机关依照《中华人民共和国反家庭暴力法》、《中华人民共和国妇女权益保障法》出具的禁止家庭暴力告诫书、禁止性骚扰告诫书的；</w:t>
            </w:r>
          </w:p>
        </w:tc>
        <w:tc>
          <w:tcPr>
            <w:tcW w:w="3157" w:type="dxa"/>
            <w:shd w:val="clear" w:color="auto" w:fill="auto"/>
            <w:vAlign w:val="center"/>
          </w:tcPr>
          <w:p w14:paraId="079B063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629D5D3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1.造成一定后果的；</w:t>
            </w:r>
          </w:p>
          <w:p w14:paraId="3932BF9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2.一年内因同种违法行为被治安管理处罚后又实施的；</w:t>
            </w:r>
          </w:p>
          <w:p w14:paraId="7939498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3.其他情节严重的情形。</w:t>
            </w:r>
          </w:p>
        </w:tc>
      </w:tr>
      <w:tr w14:paraId="12CC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FF940EC">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139</w:t>
            </w:r>
          </w:p>
        </w:tc>
        <w:tc>
          <w:tcPr>
            <w:tcW w:w="1247" w:type="dxa"/>
            <w:shd w:val="clear" w:color="auto" w:fill="auto"/>
            <w:vAlign w:val="center"/>
          </w:tcPr>
          <w:p w14:paraId="23936D1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违反监察机关、司法机关禁止接触措施</w:t>
            </w:r>
          </w:p>
        </w:tc>
        <w:tc>
          <w:tcPr>
            <w:tcW w:w="3297" w:type="dxa"/>
            <w:shd w:val="clear" w:color="auto" w:fill="auto"/>
            <w:vAlign w:val="center"/>
          </w:tcPr>
          <w:p w14:paraId="1CAE9E8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有下列行为之一的，处警告或者一千元以下罚款；情节较重的，处五日以上十日以下拘留，可以并处一千元以下罚款：</w:t>
            </w:r>
          </w:p>
          <w:p w14:paraId="560F55D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（三）违反监察机关在监察工作中、司法机关在刑事诉讼中依法采取的禁止接触证人、鉴定人、被害人及其近亲属保护措施的。</w:t>
            </w:r>
          </w:p>
        </w:tc>
        <w:tc>
          <w:tcPr>
            <w:tcW w:w="3157" w:type="dxa"/>
            <w:shd w:val="clear" w:color="auto" w:fill="auto"/>
            <w:vAlign w:val="center"/>
          </w:tcPr>
          <w:p w14:paraId="26E7D26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65C9D4D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1.造成一定后果的；</w:t>
            </w:r>
          </w:p>
          <w:p w14:paraId="2AC3654C">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2.一年内因同种违法行为被治安管理处罚后又实施的；</w:t>
            </w:r>
          </w:p>
          <w:p w14:paraId="570B060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3.其他情节严重的情形。</w:t>
            </w:r>
          </w:p>
        </w:tc>
      </w:tr>
      <w:tr w14:paraId="3C11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39E93C7">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140</w:t>
            </w:r>
          </w:p>
        </w:tc>
        <w:tc>
          <w:tcPr>
            <w:tcW w:w="1247" w:type="dxa"/>
            <w:shd w:val="clear" w:color="auto" w:fill="auto"/>
            <w:vAlign w:val="center"/>
          </w:tcPr>
          <w:p w14:paraId="62F9A1A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脱逃</w:t>
            </w:r>
          </w:p>
        </w:tc>
        <w:tc>
          <w:tcPr>
            <w:tcW w:w="3297" w:type="dxa"/>
            <w:shd w:val="clear" w:color="auto" w:fill="auto"/>
            <w:vAlign w:val="center"/>
          </w:tcPr>
          <w:p w14:paraId="6207E4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四：依法被关押的违法行为人脱逃的，处十日以上十五日以下拘留；情节较轻的，处五日以上十日以下拘留。</w:t>
            </w:r>
          </w:p>
          <w:p w14:paraId="1333190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157" w:type="dxa"/>
            <w:shd w:val="clear" w:color="auto" w:fill="auto"/>
            <w:vAlign w:val="center"/>
          </w:tcPr>
          <w:p w14:paraId="7B21259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4F35C2E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1.情节轻微，初次违反；</w:t>
            </w:r>
          </w:p>
          <w:p w14:paraId="70C9716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2.有悔改表现，未造成影响的；</w:t>
            </w:r>
          </w:p>
          <w:p w14:paraId="790FD25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tc>
      </w:tr>
      <w:tr w14:paraId="5AB1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0F94C7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141</w:t>
            </w:r>
          </w:p>
        </w:tc>
        <w:tc>
          <w:tcPr>
            <w:tcW w:w="1247" w:type="dxa"/>
            <w:shd w:val="clear" w:color="auto" w:fill="auto"/>
            <w:vAlign w:val="center"/>
          </w:tcPr>
          <w:p w14:paraId="2E08ACB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故意损坏文物、名胜古迹</w:t>
            </w:r>
          </w:p>
        </w:tc>
        <w:tc>
          <w:tcPr>
            <w:tcW w:w="3297" w:type="dxa"/>
            <w:shd w:val="clear" w:color="auto" w:fill="auto"/>
            <w:vAlign w:val="center"/>
          </w:tcPr>
          <w:p w14:paraId="3F973D6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七十五条第一项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：有下列行为之一的，处警告或者五百元以下罚款；情节较重的，处五日以上十日以下拘留，并处五百元以上一千元以下罚款：</w:t>
            </w:r>
          </w:p>
          <w:p w14:paraId="32F2516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（一）刻划、涂污或者以其他方式故意损坏国家保护的文物、名胜古迹的；</w:t>
            </w:r>
          </w:p>
        </w:tc>
        <w:tc>
          <w:tcPr>
            <w:tcW w:w="3157" w:type="dxa"/>
            <w:shd w:val="clear" w:color="auto" w:fill="auto"/>
            <w:vAlign w:val="center"/>
          </w:tcPr>
          <w:p w14:paraId="1C4A48E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27132AA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1.造成一定后果的；</w:t>
            </w:r>
          </w:p>
          <w:p w14:paraId="2FC808F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2.在全国重点文物保护单位、省级文物保护单位实施上述行为的；</w:t>
            </w:r>
          </w:p>
          <w:p w14:paraId="5E7B7A0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3.在其他游客面前公然损坏文物、名胜古迹的；</w:t>
            </w:r>
          </w:p>
          <w:p w14:paraId="29A3E9E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4.伙同他人同时损坏文物、名胜古迹的；</w:t>
            </w:r>
          </w:p>
          <w:p w14:paraId="40FB58E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5.其他情节较重的情形。</w:t>
            </w:r>
          </w:p>
        </w:tc>
      </w:tr>
      <w:tr w14:paraId="3918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970A81D">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142</w:t>
            </w:r>
          </w:p>
        </w:tc>
        <w:tc>
          <w:tcPr>
            <w:tcW w:w="1247" w:type="dxa"/>
            <w:shd w:val="clear" w:color="auto" w:fill="auto"/>
            <w:vAlign w:val="center"/>
          </w:tcPr>
          <w:p w14:paraId="6C152B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违法实施危及文物安全的活动</w:t>
            </w:r>
          </w:p>
        </w:tc>
        <w:tc>
          <w:tcPr>
            <w:tcW w:w="3297" w:type="dxa"/>
            <w:shd w:val="clear" w:color="auto" w:fill="auto"/>
            <w:vAlign w:val="center"/>
          </w:tcPr>
          <w:p w14:paraId="57EC0B0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七十五条第二项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：有下列行为之一的，处警告或者五百元以下罚款；情节较重的，处五日以上十日以下拘留，并处五百元以上一千元以下罚款：</w:t>
            </w:r>
          </w:p>
          <w:p w14:paraId="6BFF36E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（二）违反国家规定，在文物保护单位附近进行爆破、钻探、挖掘等活动，危及文物安全的。</w:t>
            </w:r>
          </w:p>
        </w:tc>
        <w:tc>
          <w:tcPr>
            <w:tcW w:w="3157" w:type="dxa"/>
            <w:shd w:val="clear" w:color="auto" w:fill="auto"/>
            <w:vAlign w:val="center"/>
          </w:tcPr>
          <w:p w14:paraId="7F3B43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情节较重的情形：</w:t>
            </w:r>
          </w:p>
          <w:p w14:paraId="520FC9F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1.造成一定后果的；</w:t>
            </w:r>
          </w:p>
          <w:p w14:paraId="34F308F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2.未经批准，擅自在文物保护单位附近进行爆破、</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钻探、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挖掘等活动，危及文物安全，不听制止的；</w:t>
            </w:r>
          </w:p>
          <w:p w14:paraId="1F33FF0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3.多次实施或者组织多人实施危及文物安全的活动的；</w:t>
            </w:r>
          </w:p>
          <w:p w14:paraId="5803D0F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4.其他情节较重的情形。</w:t>
            </w:r>
          </w:p>
        </w:tc>
      </w:tr>
      <w:tr w14:paraId="368D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0482890">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143</w:t>
            </w:r>
          </w:p>
        </w:tc>
        <w:tc>
          <w:tcPr>
            <w:tcW w:w="1247" w:type="dxa"/>
            <w:shd w:val="clear" w:color="auto" w:fill="auto"/>
            <w:vAlign w:val="center"/>
          </w:tcPr>
          <w:p w14:paraId="4BBA529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偷开机动车</w:t>
            </w:r>
          </w:p>
        </w:tc>
        <w:tc>
          <w:tcPr>
            <w:tcW w:w="3297" w:type="dxa"/>
            <w:shd w:val="clear" w:color="auto" w:fill="auto"/>
            <w:vAlign w:val="center"/>
          </w:tcPr>
          <w:p w14:paraId="277053D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第七十六条第一项：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有下列行为之一的，处一千元以上二千元以下罚款；情节严重的，处十日以上十五日以下拘留，可以并处二千元以下罚款：</w:t>
            </w:r>
          </w:p>
          <w:p w14:paraId="6B69A33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（一）偷开他人机动车的；</w:t>
            </w:r>
          </w:p>
        </w:tc>
        <w:tc>
          <w:tcPr>
            <w:tcW w:w="3157" w:type="dxa"/>
            <w:shd w:val="clear" w:color="auto" w:fill="auto"/>
            <w:vAlign w:val="center"/>
          </w:tcPr>
          <w:p w14:paraId="7ED95FD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152233A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1.发生交通事故的；</w:t>
            </w:r>
          </w:p>
          <w:p w14:paraId="6E0C58B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2.偷开救护车、消防车、军车、警车等特种车辆的；</w:t>
            </w:r>
          </w:p>
          <w:p w14:paraId="4F398EC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3.饮酒或者吸食、注射毒品后偷开机动车的；</w:t>
            </w:r>
          </w:p>
          <w:p w14:paraId="73AFE8D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4.严重影响他人工作、生活的；</w:t>
            </w:r>
          </w:p>
          <w:p w14:paraId="23BADF1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5.偷开机动车从事非法活动的；</w:t>
            </w:r>
          </w:p>
          <w:p w14:paraId="02CF3B2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6.造成较大损失的；</w:t>
            </w:r>
          </w:p>
          <w:p w14:paraId="330458D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7.其他情节严重的情形。</w:t>
            </w:r>
          </w:p>
        </w:tc>
      </w:tr>
      <w:tr w14:paraId="346B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99DF82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144</w:t>
            </w:r>
          </w:p>
        </w:tc>
        <w:tc>
          <w:tcPr>
            <w:tcW w:w="1247" w:type="dxa"/>
            <w:shd w:val="clear" w:color="auto" w:fill="auto"/>
            <w:vAlign w:val="center"/>
          </w:tcPr>
          <w:p w14:paraId="4196966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无证驾驶、偷开航空器、机动船舶</w:t>
            </w:r>
          </w:p>
        </w:tc>
        <w:tc>
          <w:tcPr>
            <w:tcW w:w="3297" w:type="dxa"/>
            <w:shd w:val="clear" w:color="auto" w:fill="auto"/>
            <w:vAlign w:val="center"/>
          </w:tcPr>
          <w:p w14:paraId="49F4266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第七十六条第二项：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有下列行为之一的，处一千元以上二千元以下罚款；情节严重的，处十日以上十五日以下拘留，可以并处二千元以下罚款：</w:t>
            </w:r>
          </w:p>
          <w:p w14:paraId="7D88856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未取得驾驶证驾驶或者偷开他人航空器、机动船舶的。</w:t>
            </w:r>
          </w:p>
          <w:p w14:paraId="302606E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沿海船舶边防治安管理规定》第29条第2项规定的“偷开他人船舶”，与《中华人民共和国治安管理处罚法》第76条第2项规定的“偷开机动船舶”竞合。对偷开他人船舶的，法律依据适用《中华人民共和国治安管理处罚法》第76条第2项。</w:t>
            </w:r>
          </w:p>
        </w:tc>
        <w:tc>
          <w:tcPr>
            <w:tcW w:w="3157" w:type="dxa"/>
            <w:shd w:val="clear" w:color="auto" w:fill="auto"/>
            <w:vAlign w:val="center"/>
          </w:tcPr>
          <w:p w14:paraId="7BFCCB8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0D2E22B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1.造成航空器、机动船舶损坏的；</w:t>
            </w:r>
          </w:p>
          <w:p w14:paraId="659F00D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2.偷开军用、警用、海事、救援等特种机动船舶、航空器的；</w:t>
            </w:r>
          </w:p>
          <w:p w14:paraId="40D1A25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3.饮酒或者吸食、注射毒品后偷开的；</w:t>
            </w:r>
          </w:p>
          <w:p w14:paraId="566E9D7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4.严重影响他人工作、生活的；</w:t>
            </w:r>
          </w:p>
          <w:p w14:paraId="576BC2B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5.造成较大损失的；</w:t>
            </w:r>
          </w:p>
          <w:p w14:paraId="667F7F4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6.其他情节严重的情形。</w:t>
            </w:r>
          </w:p>
        </w:tc>
      </w:tr>
      <w:tr w14:paraId="4B39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D36D89B">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145</w:t>
            </w:r>
          </w:p>
        </w:tc>
        <w:tc>
          <w:tcPr>
            <w:tcW w:w="1247" w:type="dxa"/>
            <w:shd w:val="clear" w:color="auto" w:fill="auto"/>
            <w:vAlign w:val="center"/>
          </w:tcPr>
          <w:p w14:paraId="0158AC3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破坏、污损坟墓</w:t>
            </w:r>
          </w:p>
        </w:tc>
        <w:tc>
          <w:tcPr>
            <w:tcW w:w="3297" w:type="dxa"/>
            <w:shd w:val="clear" w:color="auto" w:fill="auto"/>
            <w:vAlign w:val="center"/>
          </w:tcPr>
          <w:p w14:paraId="5667EC4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《中华人民共和国治安管理处罚法》第七十七条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有下列行为之一的，处五日以上十日以下拘留；情节严重的，处十日以上十五日以下拘留，可以并处二千元以下罚款：</w:t>
            </w:r>
          </w:p>
          <w:p w14:paraId="1A3E684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（一）故意破坏、污损他人坟墓或者毁坏、丢弃他人尸骨、骨灰的；</w:t>
            </w:r>
          </w:p>
        </w:tc>
        <w:tc>
          <w:tcPr>
            <w:tcW w:w="3157" w:type="dxa"/>
            <w:shd w:val="clear" w:color="auto" w:fill="auto"/>
            <w:vAlign w:val="center"/>
          </w:tcPr>
          <w:p w14:paraId="0AEC65B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55E98EC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1.破坏、污损程度较严重的；</w:t>
            </w:r>
          </w:p>
          <w:p w14:paraId="170ECA3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2.引发民族矛盾、宗教矛盾、群体性事件或者其他后果的；</w:t>
            </w:r>
          </w:p>
          <w:p w14:paraId="03D86CA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3.多次破坏、污损坟墓，或者组织、伙同他人破坏、污损坟墓的；</w:t>
            </w:r>
          </w:p>
          <w:p w14:paraId="4BFD355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4.故意破坏、污损革命烈士、知名人士或者具有公共教育、纪念意义的坟墓的；</w:t>
            </w:r>
          </w:p>
          <w:p w14:paraId="1D1D0FE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1E71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7430A68">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146</w:t>
            </w:r>
          </w:p>
        </w:tc>
        <w:tc>
          <w:tcPr>
            <w:tcW w:w="1247" w:type="dxa"/>
            <w:shd w:val="clear" w:color="auto" w:fill="auto"/>
            <w:vAlign w:val="center"/>
          </w:tcPr>
          <w:p w14:paraId="35BDC31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毁坏、丢弃尸骨、骨灰</w:t>
            </w:r>
          </w:p>
        </w:tc>
        <w:tc>
          <w:tcPr>
            <w:tcW w:w="3297" w:type="dxa"/>
            <w:shd w:val="clear" w:color="auto" w:fill="auto"/>
            <w:vAlign w:val="center"/>
          </w:tcPr>
          <w:p w14:paraId="3554DF3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《中华人民共和国治安管理处罚法》第七十七条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有下列行为之一的，处五日以上十日以下拘留；情节严重的，处十日以上十五日以下拘留，可以并处二千元以下罚款：</w:t>
            </w:r>
          </w:p>
          <w:p w14:paraId="22B5D6E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（一）故意破坏、污损他人坟墓或者毁坏、丢弃他人尸骨、骨灰的；</w:t>
            </w:r>
          </w:p>
        </w:tc>
        <w:tc>
          <w:tcPr>
            <w:tcW w:w="3157" w:type="dxa"/>
            <w:shd w:val="clear" w:color="auto" w:fill="auto"/>
            <w:vAlign w:val="center"/>
          </w:tcPr>
          <w:p w14:paraId="0773022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3B29E66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1.毁坏程度较严重的；</w:t>
            </w:r>
          </w:p>
          <w:p w14:paraId="0D1BF6F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2.引发民族矛盾、宗教矛盾、群体性事件或者其他后果的；</w:t>
            </w:r>
          </w:p>
          <w:p w14:paraId="0F99CCA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3.多次组织、伙同他人实施的；</w:t>
            </w:r>
          </w:p>
          <w:p w14:paraId="2C8DBF0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4.丢弃尸骨、骨灰导致无法寻回的；</w:t>
            </w:r>
          </w:p>
          <w:p w14:paraId="2BA6940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49D7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95226E8">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147</w:t>
            </w:r>
          </w:p>
        </w:tc>
        <w:tc>
          <w:tcPr>
            <w:tcW w:w="1247" w:type="dxa"/>
            <w:shd w:val="clear" w:color="auto" w:fill="auto"/>
            <w:vAlign w:val="center"/>
          </w:tcPr>
          <w:p w14:paraId="49AD42E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违法停放尸体</w:t>
            </w:r>
          </w:p>
        </w:tc>
        <w:tc>
          <w:tcPr>
            <w:tcW w:w="3297" w:type="dxa"/>
            <w:shd w:val="clear" w:color="auto" w:fill="auto"/>
            <w:vAlign w:val="center"/>
          </w:tcPr>
          <w:p w14:paraId="17C6C8D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《中华人民共和国治安管理处罚法》第七十七条第二项：有下列行为之一的，处五日以上十日以下拘留；情节严重的，处十日以上十五日以下拘留，可以并处二千元以下罚款：</w:t>
            </w:r>
          </w:p>
          <w:p w14:paraId="0454608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（二）在公共场所停放尸体或者因停放尸体影响他人正常生活、工作秩序，不听劝阻的。</w:t>
            </w:r>
          </w:p>
        </w:tc>
        <w:tc>
          <w:tcPr>
            <w:tcW w:w="3157" w:type="dxa"/>
            <w:shd w:val="clear" w:color="auto" w:fill="auto"/>
            <w:vAlign w:val="center"/>
          </w:tcPr>
          <w:p w14:paraId="10E3B2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1C09A2B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1.造成群众围观、秩序混乱，或者交通堵塞的；</w:t>
            </w:r>
          </w:p>
          <w:p w14:paraId="4C62F39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2.社会影响恶劣的；</w:t>
            </w:r>
          </w:p>
          <w:p w14:paraId="578353C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3.停放2小时以上的；</w:t>
            </w:r>
          </w:p>
          <w:p w14:paraId="04AA1E9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4.伴有侮辱性、煽动性、鼓动性等言论和行为的；</w:t>
            </w:r>
          </w:p>
          <w:p w14:paraId="328DB5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14:paraId="3E2D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0220C5B">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148</w:t>
            </w:r>
          </w:p>
        </w:tc>
        <w:tc>
          <w:tcPr>
            <w:tcW w:w="1247" w:type="dxa"/>
            <w:shd w:val="clear" w:color="auto" w:fill="auto"/>
            <w:vAlign w:val="center"/>
          </w:tcPr>
          <w:p w14:paraId="1C8F83C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卖淫</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嫖娼</w:t>
            </w:r>
          </w:p>
        </w:tc>
        <w:tc>
          <w:tcPr>
            <w:tcW w:w="3297" w:type="dxa"/>
            <w:shd w:val="clear" w:color="auto" w:fill="auto"/>
            <w:vAlign w:val="center"/>
          </w:tcPr>
          <w:p w14:paraId="4ABCB33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卖淫、嫖娼的，处十日以上十五日以下拘留，可以并处五千元以下罚款；情节较轻的，处五日以下拘留或者一千元以下罚款。</w:t>
            </w:r>
          </w:p>
        </w:tc>
        <w:tc>
          <w:tcPr>
            <w:tcW w:w="3157" w:type="dxa"/>
            <w:shd w:val="clear" w:color="auto" w:fill="auto"/>
            <w:vAlign w:val="center"/>
          </w:tcPr>
          <w:p w14:paraId="3D27B2A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情节较轻的情形：</w:t>
            </w:r>
          </w:p>
          <w:p w14:paraId="50A147F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1.已经谈妥价格或者给付金钱等财物，尚未实施性行为的；</w:t>
            </w:r>
          </w:p>
          <w:p w14:paraId="2B3C888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2.以手淫等方式卖淫的；</w:t>
            </w:r>
          </w:p>
          <w:p w14:paraId="4C4320B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3.其他情节较轻的情形。</w:t>
            </w:r>
          </w:p>
        </w:tc>
      </w:tr>
      <w:tr w14:paraId="06F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0115000">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149</w:t>
            </w:r>
          </w:p>
        </w:tc>
        <w:tc>
          <w:tcPr>
            <w:tcW w:w="1247" w:type="dxa"/>
            <w:shd w:val="clear" w:color="auto" w:fill="auto"/>
            <w:vAlign w:val="center"/>
          </w:tcPr>
          <w:p w14:paraId="425B403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拉客招嫖</w:t>
            </w:r>
          </w:p>
        </w:tc>
        <w:tc>
          <w:tcPr>
            <w:tcW w:w="3297" w:type="dxa"/>
            <w:shd w:val="clear" w:color="auto" w:fill="auto"/>
            <w:vAlign w:val="center"/>
          </w:tcPr>
          <w:p w14:paraId="3F8CF4B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《中华人民共和国治安管理处罚法》第七十八条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：在公共场所拉客招嫖的，处五日以下拘留或者一千元以下罚款。</w:t>
            </w:r>
          </w:p>
        </w:tc>
        <w:tc>
          <w:tcPr>
            <w:tcW w:w="3157" w:type="dxa"/>
            <w:shd w:val="clear" w:color="auto" w:fill="auto"/>
            <w:vAlign w:val="center"/>
          </w:tcPr>
          <w:p w14:paraId="729A004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初次在公共场所拉客招嫖，且社会危害性不大，同时又无其他法定裁量情节的，处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tc>
      </w:tr>
      <w:tr w14:paraId="0EE3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463753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150</w:t>
            </w:r>
          </w:p>
        </w:tc>
        <w:tc>
          <w:tcPr>
            <w:tcW w:w="1247" w:type="dxa"/>
            <w:shd w:val="clear" w:color="auto" w:fill="auto"/>
            <w:vAlign w:val="center"/>
          </w:tcPr>
          <w:p w14:paraId="4B983C0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引诱、容留、介绍卖淫</w:t>
            </w:r>
          </w:p>
        </w:tc>
        <w:tc>
          <w:tcPr>
            <w:tcW w:w="3297" w:type="dxa"/>
            <w:shd w:val="clear" w:color="auto" w:fill="auto"/>
            <w:vAlign w:val="center"/>
          </w:tcPr>
          <w:p w14:paraId="3B87F38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七十九</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条：引诱、容留、介绍他人卖淫的，处十日以上十五日以下拘留，可以并处五千元以下罚款；情节较轻的，处五日以下拘留或者一千元以上二千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以下罚款。</w:t>
            </w:r>
          </w:p>
        </w:tc>
        <w:tc>
          <w:tcPr>
            <w:tcW w:w="3157" w:type="dxa"/>
            <w:shd w:val="clear" w:color="auto" w:fill="auto"/>
            <w:vAlign w:val="center"/>
          </w:tcPr>
          <w:p w14:paraId="5C02589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66F8A83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1.容留、介绍一人次卖淫，且尚未发生性行为的；</w:t>
            </w:r>
          </w:p>
          <w:p w14:paraId="0E8F7DD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2.容留、介绍一人次以手淫等方式卖淫的；</w:t>
            </w:r>
          </w:p>
          <w:p w14:paraId="7648223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512C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0D61C9F">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151</w:t>
            </w:r>
          </w:p>
        </w:tc>
        <w:tc>
          <w:tcPr>
            <w:tcW w:w="1247" w:type="dxa"/>
            <w:shd w:val="clear" w:color="auto" w:fill="auto"/>
            <w:vAlign w:val="center"/>
          </w:tcPr>
          <w:p w14:paraId="755539E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制作、运输、复制、出售、出租淫秽物品</w:t>
            </w:r>
          </w:p>
        </w:tc>
        <w:tc>
          <w:tcPr>
            <w:tcW w:w="3297" w:type="dxa"/>
            <w:shd w:val="clear" w:color="auto" w:fill="auto"/>
            <w:vAlign w:val="center"/>
          </w:tcPr>
          <w:p w14:paraId="4F0B47BE">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14:paraId="1CA4783F">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前款规定的淫秽物品或者淫秽信息中涉及未成年人的，从重处罚。</w:t>
            </w:r>
          </w:p>
        </w:tc>
        <w:tc>
          <w:tcPr>
            <w:tcW w:w="3157" w:type="dxa"/>
            <w:shd w:val="clear" w:color="auto" w:fill="auto"/>
            <w:vAlign w:val="center"/>
          </w:tcPr>
          <w:p w14:paraId="06BDDD5D">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15A30092">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1.制作、复制、出售淫秽书刊、图片、影片、音像制品，传播淫秽信息数量、获利未达到有关刑事立案追诉标准百分之十的；运输、出租淫秽物品的“情节较轻”数量基准参照上述规定执行；</w:t>
            </w:r>
          </w:p>
          <w:p w14:paraId="754FD721">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2.传播范围较小，且影响较小的；</w:t>
            </w:r>
          </w:p>
          <w:p w14:paraId="0ADDBA38">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5DA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1500DB3B">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152</w:t>
            </w:r>
          </w:p>
        </w:tc>
        <w:tc>
          <w:tcPr>
            <w:tcW w:w="1247" w:type="dxa"/>
            <w:shd w:val="clear" w:color="auto" w:fill="auto"/>
            <w:vAlign w:val="center"/>
          </w:tcPr>
          <w:p w14:paraId="2E4D2F2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传播淫秽信息</w:t>
            </w:r>
          </w:p>
        </w:tc>
        <w:tc>
          <w:tcPr>
            <w:tcW w:w="3297" w:type="dxa"/>
            <w:shd w:val="clear" w:color="auto" w:fill="auto"/>
            <w:vAlign w:val="center"/>
          </w:tcPr>
          <w:p w14:paraId="7922345A">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14:paraId="35B9FD5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前款规定的淫秽物品或者淫秽信息中涉及未成年人的，从重处罚。</w:t>
            </w:r>
          </w:p>
        </w:tc>
        <w:tc>
          <w:tcPr>
            <w:tcW w:w="3157" w:type="dxa"/>
            <w:shd w:val="clear" w:color="auto" w:fill="auto"/>
            <w:vAlign w:val="center"/>
          </w:tcPr>
          <w:p w14:paraId="5E05F8C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的情形：</w:t>
            </w:r>
          </w:p>
          <w:p w14:paraId="4D4034F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1.制作、复制、出售淫秽书刊、图片、影片、音像制品，传播淫秽信息数量、获利未达到有关刑事立案追诉标准百分之十的；运输、出租淫秽物品的“情节较轻”数量基准参照上述规定执行；</w:t>
            </w:r>
          </w:p>
          <w:p w14:paraId="1C48FF5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2.传播范围较小，且影响较小的；</w:t>
            </w:r>
          </w:p>
          <w:p w14:paraId="77107EF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3B4F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6EA5AFA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153</w:t>
            </w:r>
          </w:p>
        </w:tc>
        <w:tc>
          <w:tcPr>
            <w:tcW w:w="1247" w:type="dxa"/>
            <w:shd w:val="clear" w:color="auto" w:fill="auto"/>
            <w:vAlign w:val="center"/>
          </w:tcPr>
          <w:p w14:paraId="7DD1A19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组织播放淫秽音像</w:t>
            </w:r>
          </w:p>
        </w:tc>
        <w:tc>
          <w:tcPr>
            <w:tcW w:w="3297" w:type="dxa"/>
            <w:shd w:val="clear" w:color="auto" w:fill="auto"/>
            <w:vAlign w:val="center"/>
          </w:tcPr>
          <w:p w14:paraId="088C21C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有下列行为之一的，处十日以上十五日以下拘留，并处一千元以上二千元以下罚款：</w:t>
            </w:r>
          </w:p>
          <w:p w14:paraId="6E43616B">
            <w:pPr>
              <w:keepNext w:val="0"/>
              <w:keepLines w:val="0"/>
              <w:pageBreakBefore w:val="0"/>
              <w:widowControl w:val="0"/>
              <w:numPr>
                <w:ilvl w:val="0"/>
                <w:numId w:val="8"/>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组织播放淫秽音像的；</w:t>
            </w:r>
          </w:p>
        </w:tc>
        <w:tc>
          <w:tcPr>
            <w:tcW w:w="3157" w:type="dxa"/>
            <w:shd w:val="clear" w:color="auto" w:fill="auto"/>
            <w:vAlign w:val="center"/>
          </w:tcPr>
          <w:p w14:paraId="1BFA0D0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组织播放淫秽音像的，处十日以上十五日以下拘留，并处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14:paraId="1287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C96EBC2">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154</w:t>
            </w:r>
          </w:p>
        </w:tc>
        <w:tc>
          <w:tcPr>
            <w:tcW w:w="1247" w:type="dxa"/>
            <w:shd w:val="clear" w:color="auto" w:fill="auto"/>
            <w:vAlign w:val="center"/>
          </w:tcPr>
          <w:p w14:paraId="2EABC0D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组织淫秽表演</w:t>
            </w:r>
          </w:p>
        </w:tc>
        <w:tc>
          <w:tcPr>
            <w:tcW w:w="3297" w:type="dxa"/>
            <w:shd w:val="clear" w:color="auto" w:fill="auto"/>
            <w:vAlign w:val="center"/>
          </w:tcPr>
          <w:p w14:paraId="0D8365C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有下列行为之一的，处十日以上十五日以下拘留，并处一千元以上二千元以下罚款：</w:t>
            </w:r>
          </w:p>
          <w:p w14:paraId="2EC2E35F">
            <w:pPr>
              <w:keepNext w:val="0"/>
              <w:keepLines w:val="0"/>
              <w:pageBreakBefore w:val="0"/>
              <w:widowControl w:val="0"/>
              <w:numPr>
                <w:ilvl w:val="0"/>
                <w:numId w:val="8"/>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组织或者进行淫秽表演的；</w:t>
            </w:r>
          </w:p>
        </w:tc>
        <w:tc>
          <w:tcPr>
            <w:tcW w:w="3157" w:type="dxa"/>
            <w:shd w:val="clear" w:color="auto" w:fill="auto"/>
            <w:vAlign w:val="center"/>
          </w:tcPr>
          <w:p w14:paraId="39FFB52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组织淫秽表演的，处十日以上十五日以下拘留，并处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14:paraId="264E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10E1918F">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155</w:t>
            </w:r>
          </w:p>
        </w:tc>
        <w:tc>
          <w:tcPr>
            <w:tcW w:w="1247" w:type="dxa"/>
            <w:shd w:val="clear" w:color="auto" w:fill="auto"/>
            <w:vAlign w:val="center"/>
          </w:tcPr>
          <w:p w14:paraId="4C1F7A9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进行淫秽表演</w:t>
            </w:r>
          </w:p>
        </w:tc>
        <w:tc>
          <w:tcPr>
            <w:tcW w:w="3297" w:type="dxa"/>
            <w:shd w:val="clear" w:color="auto" w:fill="auto"/>
            <w:vAlign w:val="center"/>
          </w:tcPr>
          <w:p w14:paraId="3DAF357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有下列行为之一的，处十日以上十五日以下拘留，并处一千元以上二千元以下罚款：</w:t>
            </w:r>
          </w:p>
          <w:p w14:paraId="2CAB3E9F">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组织或者进行淫秽表演的；</w:t>
            </w:r>
          </w:p>
        </w:tc>
        <w:tc>
          <w:tcPr>
            <w:tcW w:w="3157" w:type="dxa"/>
            <w:shd w:val="clear" w:color="auto" w:fill="auto"/>
            <w:vAlign w:val="center"/>
          </w:tcPr>
          <w:p w14:paraId="7B6247C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进行淫秽表演的，处十日以上十五日以下拘留，并处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14:paraId="69B2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72C6CE0">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156</w:t>
            </w:r>
          </w:p>
        </w:tc>
        <w:tc>
          <w:tcPr>
            <w:tcW w:w="1247" w:type="dxa"/>
            <w:shd w:val="clear" w:color="auto" w:fill="auto"/>
            <w:vAlign w:val="center"/>
          </w:tcPr>
          <w:p w14:paraId="7D52EFB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参与聚众淫乱</w:t>
            </w:r>
          </w:p>
        </w:tc>
        <w:tc>
          <w:tcPr>
            <w:tcW w:w="3297" w:type="dxa"/>
            <w:shd w:val="clear" w:color="auto" w:fill="auto"/>
            <w:vAlign w:val="center"/>
          </w:tcPr>
          <w:p w14:paraId="2FA2A31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有下列行为之一的，处十日以上十五日以下拘留，并处一千元以上二千元以下罚款：</w:t>
            </w:r>
          </w:p>
          <w:p w14:paraId="36911DC6">
            <w:pPr>
              <w:keepNext w:val="0"/>
              <w:keepLines w:val="0"/>
              <w:pageBreakBefore w:val="0"/>
              <w:widowControl w:val="0"/>
              <w:numPr>
                <w:ilvl w:val="0"/>
                <w:numId w:val="8"/>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参与聚众淫乱活动的。</w:t>
            </w:r>
          </w:p>
        </w:tc>
        <w:tc>
          <w:tcPr>
            <w:tcW w:w="3157" w:type="dxa"/>
            <w:shd w:val="clear" w:color="auto" w:fill="auto"/>
            <w:vAlign w:val="center"/>
          </w:tcPr>
          <w:p w14:paraId="398D247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参与聚众淫乱活动的，处十日以上十五日以下拘留，并处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14:paraId="70C7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1E4B73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157</w:t>
            </w:r>
          </w:p>
        </w:tc>
        <w:tc>
          <w:tcPr>
            <w:tcW w:w="1247" w:type="dxa"/>
            <w:shd w:val="clear" w:color="auto" w:fill="auto"/>
            <w:vAlign w:val="center"/>
          </w:tcPr>
          <w:p w14:paraId="74F95CD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为淫秽活动提供条件</w:t>
            </w:r>
          </w:p>
        </w:tc>
        <w:tc>
          <w:tcPr>
            <w:tcW w:w="3297" w:type="dxa"/>
            <w:shd w:val="clear" w:color="auto" w:fill="auto"/>
            <w:vAlign w:val="center"/>
          </w:tcPr>
          <w:p w14:paraId="03BC8CC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有下列行为之一的，处十日以上十五日以下拘留，并处一千元以上二千元以下罚款：</w:t>
            </w:r>
          </w:p>
          <w:p w14:paraId="07CBDAF7">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（一）组织播放淫秽音像的；</w:t>
            </w:r>
          </w:p>
          <w:p w14:paraId="72A5988D">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（二）组织或者进行淫秽表演的；</w:t>
            </w:r>
          </w:p>
          <w:p w14:paraId="7D14D804">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（三）参与聚众淫乱活动的。</w:t>
            </w:r>
          </w:p>
          <w:p w14:paraId="42D671B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明知他人从事前款活动，为其提供条件的，依照前款的规定处罚。</w:t>
            </w:r>
          </w:p>
        </w:tc>
        <w:tc>
          <w:tcPr>
            <w:tcW w:w="3157" w:type="dxa"/>
            <w:shd w:val="clear" w:color="auto" w:fill="auto"/>
            <w:vAlign w:val="center"/>
          </w:tcPr>
          <w:p w14:paraId="290F8E7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明知他人从事淫秽活动，为其提供条件的，处十日以上十五日以下拘留，并处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p>
        </w:tc>
      </w:tr>
      <w:tr w14:paraId="03A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66722621">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158</w:t>
            </w:r>
          </w:p>
        </w:tc>
        <w:tc>
          <w:tcPr>
            <w:tcW w:w="1247" w:type="dxa"/>
            <w:shd w:val="clear" w:color="auto" w:fill="auto"/>
            <w:vAlign w:val="center"/>
          </w:tcPr>
          <w:p w14:paraId="66DDC82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为赌博提供条件</w:t>
            </w:r>
          </w:p>
        </w:tc>
        <w:tc>
          <w:tcPr>
            <w:tcW w:w="3297" w:type="dxa"/>
            <w:shd w:val="clear" w:color="auto" w:fill="auto"/>
            <w:vAlign w:val="center"/>
          </w:tcPr>
          <w:p w14:paraId="0D442E0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以营利为目的，为赌博提供条件的，或者参与赌博赌资较大的，处五日以下拘留或者一千元以下罚款；情节严重的，处十日以上十五日以下拘留，并处一千元以上五千元以下罚款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157" w:type="dxa"/>
            <w:shd w:val="clear" w:color="auto" w:fill="auto"/>
            <w:vAlign w:val="center"/>
          </w:tcPr>
          <w:p w14:paraId="47444C4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2BD645F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1.为赌博提供条件，非法获利2000元以上的；</w:t>
            </w:r>
          </w:p>
          <w:p w14:paraId="78D65A5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2.以营利为目的，提供赌博机，数量达到有关规范性文件认定构成开设赌场罪标准的百分之五十以上的；</w:t>
            </w:r>
          </w:p>
          <w:p w14:paraId="7120750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3.为赌博场所、赌博人员充当保镖，或者为赌博放哨、通风报信，或者为赌场多次接送参赌人员，或者在赌场放高利贷的；</w:t>
            </w:r>
          </w:p>
          <w:p w14:paraId="304F0AA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4.为赌博提供条件受过处罚，又实施该行为的；</w:t>
            </w:r>
          </w:p>
          <w:p w14:paraId="3CDC12A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5.在公共场所或者公共交通工具上为赌博提供条件的；</w:t>
            </w:r>
          </w:p>
          <w:p w14:paraId="2071222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6.国家工作人员为赌博提供条件的；</w:t>
            </w:r>
          </w:p>
          <w:p w14:paraId="5A34600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7.明知他人从事赌博活动而向其销售赌博机多台、多次的；</w:t>
            </w:r>
          </w:p>
          <w:p w14:paraId="694F2DF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8.采取不报经国家批准，擅自发行、销售彩票的方式，为赌博提供条件的；</w:t>
            </w:r>
          </w:p>
          <w:p w14:paraId="5AE98BA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9.为赌博网站担任代理的；</w:t>
            </w:r>
          </w:p>
          <w:p w14:paraId="7C3662F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10.组织、招引中国公民赴境外赌博的；</w:t>
            </w:r>
          </w:p>
          <w:p w14:paraId="2ACFF5C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11.其他情节严重的情形。</w:t>
            </w:r>
          </w:p>
        </w:tc>
      </w:tr>
      <w:tr w14:paraId="4A40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089B6429">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159</w:t>
            </w:r>
          </w:p>
        </w:tc>
        <w:tc>
          <w:tcPr>
            <w:tcW w:w="1247" w:type="dxa"/>
            <w:shd w:val="clear" w:color="auto" w:fill="auto"/>
            <w:vAlign w:val="center"/>
          </w:tcPr>
          <w:p w14:paraId="4CA5A59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赌博</w:t>
            </w:r>
          </w:p>
        </w:tc>
        <w:tc>
          <w:tcPr>
            <w:tcW w:w="3297" w:type="dxa"/>
            <w:shd w:val="clear" w:color="auto" w:fill="auto"/>
            <w:vAlign w:val="center"/>
          </w:tcPr>
          <w:p w14:paraId="03341E6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以营利为目的，为赌博提供条件的，或者参与赌博赌资较大的，处五日以下拘留或者一千元以下罚款；情节严重的，处十日以上十五日以下拘留，并处一千元以上五千元以下罚款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157" w:type="dxa"/>
            <w:shd w:val="clear" w:color="auto" w:fill="auto"/>
            <w:vAlign w:val="center"/>
          </w:tcPr>
          <w:p w14:paraId="0ACB286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“参与赌博赌资较大的”是指人均参赌金额在500元以上或者当场赌资在2000元以上。</w:t>
            </w:r>
          </w:p>
          <w:p w14:paraId="3C96989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14:paraId="3D27EF2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1.在公共、娱乐服务场所或者在公共交通工具上赌博的；</w:t>
            </w:r>
          </w:p>
          <w:p w14:paraId="18C7192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2.人均参赌金额在1000元以上或者当场赌资在5000元以上的；</w:t>
            </w:r>
          </w:p>
          <w:p w14:paraId="7B2D4B8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3.一年内曾因赌博受过治安管理处罚的；</w:t>
            </w:r>
          </w:p>
          <w:p w14:paraId="7EDEFBC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4.多次参与赌博活动的；</w:t>
            </w:r>
          </w:p>
          <w:p w14:paraId="2E15DF2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5.国家工作人员参与赌博的；</w:t>
            </w:r>
          </w:p>
          <w:p w14:paraId="520F9EC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6.教唆、引诱未成年人赌博的</w:t>
            </w:r>
          </w:p>
          <w:p w14:paraId="7A5D61D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7.其他情节严重的情形。</w:t>
            </w:r>
          </w:p>
        </w:tc>
      </w:tr>
      <w:tr w14:paraId="5B9E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DDC9663">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160</w:t>
            </w:r>
          </w:p>
        </w:tc>
        <w:tc>
          <w:tcPr>
            <w:tcW w:w="1247" w:type="dxa"/>
            <w:shd w:val="clear" w:color="auto" w:fill="auto"/>
            <w:vAlign w:val="center"/>
          </w:tcPr>
          <w:p w14:paraId="693AFDA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非法种植毒品原植物</w:t>
            </w:r>
          </w:p>
        </w:tc>
        <w:tc>
          <w:tcPr>
            <w:tcW w:w="3297" w:type="dxa"/>
            <w:shd w:val="clear" w:color="auto" w:fill="auto"/>
            <w:vAlign w:val="center"/>
          </w:tcPr>
          <w:p w14:paraId="33D22F3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有下列行为之一的，处十日以上十五日以下拘留，可以并处五千元以下罚款；情节较轻的，处五日以下拘留或者一千元以下罚款：</w:t>
            </w:r>
          </w:p>
          <w:p w14:paraId="10047B1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（一）非法种植罂粟不满五百株或者其他少量毒品原植物的；</w:t>
            </w:r>
          </w:p>
        </w:tc>
        <w:tc>
          <w:tcPr>
            <w:tcW w:w="3157" w:type="dxa"/>
            <w:shd w:val="clear" w:color="auto" w:fill="auto"/>
            <w:vAlign w:val="center"/>
          </w:tcPr>
          <w:p w14:paraId="50637F2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22F425A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非法种植罂粟不满五十株、大麻不满五百株的；</w:t>
            </w:r>
          </w:p>
          <w:p w14:paraId="582C0E7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非法种植罂粟不满二十平方米、大麻不满二百平方米，尚未出苗的。</w:t>
            </w:r>
          </w:p>
          <w:p w14:paraId="5FD2D7A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tc>
      </w:tr>
      <w:tr w14:paraId="5916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ECB4C19">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161</w:t>
            </w:r>
          </w:p>
        </w:tc>
        <w:tc>
          <w:tcPr>
            <w:tcW w:w="1247" w:type="dxa"/>
            <w:shd w:val="clear" w:color="auto" w:fill="auto"/>
            <w:vAlign w:val="center"/>
          </w:tcPr>
          <w:p w14:paraId="3389EA8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非法买卖、运输、携带、持有毒品原植物种苗</w:t>
            </w:r>
          </w:p>
        </w:tc>
        <w:tc>
          <w:tcPr>
            <w:tcW w:w="3297" w:type="dxa"/>
            <w:shd w:val="clear" w:color="auto" w:fill="auto"/>
            <w:vAlign w:val="center"/>
          </w:tcPr>
          <w:p w14:paraId="18EC4FB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有下列行为之一的，处十日以上十五日以下拘留，可以并处五千元以下罚款；情节较轻的，处五日以下拘留或者一千元以下罚款：</w:t>
            </w:r>
          </w:p>
          <w:p w14:paraId="7F61874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（二）非法买卖、运输、携带、持有少量未经灭活的罂粟等毒品原植物种子或者幼苗的；</w:t>
            </w:r>
          </w:p>
        </w:tc>
        <w:tc>
          <w:tcPr>
            <w:tcW w:w="3157" w:type="dxa"/>
            <w:shd w:val="clear" w:color="auto" w:fill="auto"/>
            <w:vAlign w:val="center"/>
          </w:tcPr>
          <w:p w14:paraId="78994FA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4B84566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非法买卖、运输、携带、持有未经灭活的罂粟种子不满五克、罂粟幼苗不满五百株的；</w:t>
            </w:r>
          </w:p>
          <w:p w14:paraId="44EC4B4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非法买卖、运输、携带、持有未经灭活的大麻幼苗不满五千株、大麻种子不满五千克的；</w:t>
            </w:r>
          </w:p>
          <w:p w14:paraId="6C30F95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p w14:paraId="204519B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r>
      <w:tr w14:paraId="44E6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ABB58BE">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162</w:t>
            </w:r>
          </w:p>
        </w:tc>
        <w:tc>
          <w:tcPr>
            <w:tcW w:w="1247" w:type="dxa"/>
            <w:shd w:val="clear" w:color="auto" w:fill="auto"/>
            <w:vAlign w:val="center"/>
          </w:tcPr>
          <w:p w14:paraId="2DABF72B">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非法运输、买卖、储存、使用罂粟壳</w:t>
            </w:r>
          </w:p>
        </w:tc>
        <w:tc>
          <w:tcPr>
            <w:tcW w:w="3297" w:type="dxa"/>
            <w:shd w:val="clear" w:color="auto" w:fill="auto"/>
            <w:vAlign w:val="center"/>
          </w:tcPr>
          <w:p w14:paraId="4D37CDB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第一款第三项：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有下列行为之一的，处十日以上十五日以下拘留，可以并处五千元以下罚款；情节较轻的，处五日以下拘留或者一千元以下罚款：</w:t>
            </w:r>
          </w:p>
          <w:p w14:paraId="5C0681E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（三）非法运输、买卖、储存、使用少量罂粟壳的。</w:t>
            </w:r>
          </w:p>
        </w:tc>
        <w:tc>
          <w:tcPr>
            <w:tcW w:w="3157" w:type="dxa"/>
            <w:shd w:val="clear" w:color="auto" w:fill="auto"/>
            <w:vAlign w:val="center"/>
          </w:tcPr>
          <w:p w14:paraId="2AE6B3F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7185BECC">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非法运输、买卖、储存、使用罂粟壳不满五千克的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23EA520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社会危害性不大的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6EB72A3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14:paraId="4647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A7AFE35">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163</w:t>
            </w:r>
          </w:p>
        </w:tc>
        <w:tc>
          <w:tcPr>
            <w:tcW w:w="1247" w:type="dxa"/>
            <w:shd w:val="clear" w:color="auto" w:fill="auto"/>
            <w:vAlign w:val="center"/>
          </w:tcPr>
          <w:p w14:paraId="4B41E98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非法持有毒品</w:t>
            </w:r>
          </w:p>
        </w:tc>
        <w:tc>
          <w:tcPr>
            <w:tcW w:w="3297" w:type="dxa"/>
            <w:shd w:val="clear" w:color="auto" w:fill="auto"/>
            <w:vAlign w:val="center"/>
          </w:tcPr>
          <w:p w14:paraId="6E0E2DE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千元以下罚款；情节较轻的，处五日以下拘留或者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14:paraId="61A3658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（一）非法持有鸦片不满二百克、海洛因或者甲基苯丙胺不满十克或者其他少量毒品的；</w:t>
            </w:r>
          </w:p>
        </w:tc>
        <w:tc>
          <w:tcPr>
            <w:tcW w:w="3157" w:type="dxa"/>
            <w:shd w:val="clear" w:color="auto" w:fill="auto"/>
            <w:vAlign w:val="center"/>
          </w:tcPr>
          <w:p w14:paraId="076C65B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持有鸦片二十克以下、海洛因或者甲基苯丙胺一克以下或者其他少量毒品的，如苯丙胺类毒品二克以下，大麻油一百克以下，大麻脂二百克以下，大麻叶及大麻烟三千克以下，可卡因一克以下，吗啡二克以下，杜冷丁五克以下，盐酸二氢埃托啡针（片）剂十支（片）以下（每针、片0.2毫克以下），咖啡因五千克以下，罂粟壳五千克以下，或有其他轻微违法行为的，处五日以下拘留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14:paraId="4E8187D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2.非法持有鸦片二十克以上二百克以下、海洛因或者甲基苯丙胺一克以上十克以下或者其他少量毒品，或有其他违法行为的，处十日以上十五日以下拘留，可以并处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p>
        </w:tc>
      </w:tr>
      <w:tr w14:paraId="7250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6D582A3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164</w:t>
            </w:r>
          </w:p>
        </w:tc>
        <w:tc>
          <w:tcPr>
            <w:tcW w:w="1247" w:type="dxa"/>
            <w:shd w:val="clear" w:color="auto" w:fill="auto"/>
            <w:vAlign w:val="center"/>
          </w:tcPr>
          <w:p w14:paraId="5329820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提供毒品</w:t>
            </w:r>
          </w:p>
        </w:tc>
        <w:tc>
          <w:tcPr>
            <w:tcW w:w="3297" w:type="dxa"/>
            <w:shd w:val="clear" w:color="auto" w:fill="auto"/>
            <w:vAlign w:val="center"/>
          </w:tcPr>
          <w:p w14:paraId="28F644E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千元以下罚款；情节较轻的，处五日以下拘留或者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14:paraId="0B7268C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（二）向他人提供毒品的；</w:t>
            </w:r>
          </w:p>
        </w:tc>
        <w:tc>
          <w:tcPr>
            <w:tcW w:w="3157" w:type="dxa"/>
            <w:shd w:val="clear" w:color="auto" w:fill="auto"/>
            <w:vAlign w:val="center"/>
          </w:tcPr>
          <w:p w14:paraId="34F5808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6459D754">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向他人提供毒品后及时收回且未造成危害后果的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49A669BB">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p w14:paraId="3DEA606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r>
      <w:tr w14:paraId="7789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63EF4CE">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165</w:t>
            </w:r>
          </w:p>
        </w:tc>
        <w:tc>
          <w:tcPr>
            <w:tcW w:w="1247" w:type="dxa"/>
            <w:shd w:val="clear" w:color="auto" w:fill="auto"/>
            <w:vAlign w:val="center"/>
          </w:tcPr>
          <w:p w14:paraId="5604938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吸毒</w:t>
            </w:r>
          </w:p>
        </w:tc>
        <w:tc>
          <w:tcPr>
            <w:tcW w:w="3297" w:type="dxa"/>
            <w:shd w:val="clear" w:color="auto" w:fill="auto"/>
            <w:vAlign w:val="center"/>
          </w:tcPr>
          <w:p w14:paraId="100CF9E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第三项：有下列行为之一的，处十日以上十五日以下拘留，可以并处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千元以下罚款；情节较轻的，处五日以下拘留或者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14:paraId="69C527A8">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（三）吸食、注射毒品的；</w:t>
            </w:r>
          </w:p>
          <w:p w14:paraId="2ED59C4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《禁毒法》第六十二条：吸食、注射毒品的，依法给予治安管理处罚。吸毒人员主动到公安机关登记或者到有资质的医疗机构接受戒毒治疗的，不予处罚。</w:t>
            </w:r>
          </w:p>
        </w:tc>
        <w:tc>
          <w:tcPr>
            <w:tcW w:w="3157" w:type="dxa"/>
            <w:shd w:val="clear" w:color="auto" w:fill="auto"/>
            <w:vAlign w:val="center"/>
          </w:tcPr>
          <w:p w14:paraId="1A40DBD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情节较轻的情形：</w:t>
            </w:r>
          </w:p>
          <w:p w14:paraId="06AF34F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1.</w:t>
            </w:r>
            <w:r>
              <w:rPr>
                <w:rFonts w:hint="default" w:ascii="Times New Roman" w:hAnsi="Times New Roman" w:eastAsia="方正书宋简体" w:cs="Times New Roman"/>
                <w:b w:val="0"/>
                <w:i w:val="0"/>
                <w:iCs w:val="0"/>
                <w:color w:val="auto"/>
                <w:spacing w:val="0"/>
                <w:sz w:val="18"/>
                <w:szCs w:val="18"/>
                <w:highlight w:val="none"/>
                <w:u w:val="none"/>
              </w:rPr>
              <w:t>未成年人、在校学生吸食毒品且无戒毒史或者无戒断症状的</w:t>
            </w:r>
            <w:r>
              <w:rPr>
                <w:rFonts w:hint="eastAsia" w:ascii="Times New Roman" w:hAnsi="Times New Roman" w:eastAsia="方正书宋简体" w:cs="Times New Roman"/>
                <w:b w:val="0"/>
                <w:i w:val="0"/>
                <w:iCs w:val="0"/>
                <w:color w:val="auto"/>
                <w:spacing w:val="0"/>
                <w:sz w:val="18"/>
                <w:szCs w:val="18"/>
                <w:highlight w:val="none"/>
                <w:u w:val="none"/>
                <w:lang w:eastAsia="zh-CN"/>
              </w:rPr>
              <w:t>；</w:t>
            </w:r>
          </w:p>
          <w:p w14:paraId="6B13A01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2.</w:t>
            </w:r>
            <w:r>
              <w:rPr>
                <w:rFonts w:hint="default" w:ascii="Times New Roman" w:hAnsi="Times New Roman" w:eastAsia="方正书宋简体" w:cs="Times New Roman"/>
                <w:b w:val="0"/>
                <w:i w:val="0"/>
                <w:iCs w:val="0"/>
                <w:color w:val="auto"/>
                <w:spacing w:val="0"/>
                <w:sz w:val="18"/>
                <w:szCs w:val="18"/>
                <w:highlight w:val="none"/>
                <w:u w:val="none"/>
              </w:rPr>
              <w:t>欺骗医务人员开具少量麻醉药品、精神药品尚未吸食、注射的</w:t>
            </w:r>
            <w:r>
              <w:rPr>
                <w:rFonts w:hint="eastAsia" w:ascii="Times New Roman" w:hAnsi="Times New Roman" w:eastAsia="方正书宋简体" w:cs="Times New Roman"/>
                <w:b w:val="0"/>
                <w:i w:val="0"/>
                <w:iCs w:val="0"/>
                <w:color w:val="auto"/>
                <w:spacing w:val="0"/>
                <w:sz w:val="18"/>
                <w:szCs w:val="18"/>
                <w:highlight w:val="none"/>
                <w:u w:val="none"/>
                <w:lang w:eastAsia="zh-CN"/>
              </w:rPr>
              <w:t>；</w:t>
            </w:r>
          </w:p>
          <w:p w14:paraId="4A982F1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3.</w:t>
            </w:r>
            <w:r>
              <w:rPr>
                <w:rFonts w:hint="default" w:ascii="Times New Roman" w:hAnsi="Times New Roman" w:eastAsia="方正书宋简体" w:cs="Times New Roman"/>
                <w:b w:val="0"/>
                <w:i w:val="0"/>
                <w:iCs w:val="0"/>
                <w:color w:val="auto"/>
                <w:spacing w:val="0"/>
                <w:sz w:val="18"/>
                <w:szCs w:val="18"/>
                <w:highlight w:val="none"/>
                <w:u w:val="none"/>
              </w:rPr>
              <w:t>社会危害性不大的</w:t>
            </w:r>
            <w:r>
              <w:rPr>
                <w:rFonts w:hint="eastAsia" w:ascii="Times New Roman" w:hAnsi="Times New Roman" w:eastAsia="方正书宋简体" w:cs="Times New Roman"/>
                <w:b w:val="0"/>
                <w:i w:val="0"/>
                <w:iCs w:val="0"/>
                <w:color w:val="auto"/>
                <w:spacing w:val="0"/>
                <w:sz w:val="18"/>
                <w:szCs w:val="18"/>
                <w:highlight w:val="none"/>
                <w:u w:val="none"/>
                <w:lang w:eastAsia="zh-CN"/>
              </w:rPr>
              <w:t>；</w:t>
            </w:r>
          </w:p>
          <w:p w14:paraId="4040C5B9">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4.其他情节较轻的情形。</w:t>
            </w:r>
          </w:p>
        </w:tc>
      </w:tr>
      <w:tr w14:paraId="3033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1A9F7A2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166</w:t>
            </w:r>
          </w:p>
        </w:tc>
        <w:tc>
          <w:tcPr>
            <w:tcW w:w="1247" w:type="dxa"/>
            <w:shd w:val="clear" w:color="auto" w:fill="auto"/>
            <w:vAlign w:val="center"/>
          </w:tcPr>
          <w:p w14:paraId="2E39E23E">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胁迫、欺骗开具麻醉药品、精神药品</w:t>
            </w:r>
          </w:p>
        </w:tc>
        <w:tc>
          <w:tcPr>
            <w:tcW w:w="3297" w:type="dxa"/>
            <w:shd w:val="clear" w:color="auto" w:fill="auto"/>
            <w:vAlign w:val="center"/>
          </w:tcPr>
          <w:p w14:paraId="00FDC3B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项：有下列行为之一的，处十日以上十五日以下拘留，可以并处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千元以下罚款；情节较轻的，处五日以下拘留或者</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14:paraId="4D4691A6">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（四）胁迫、欺骗医务人员开具麻醉药品、精神药品的。</w:t>
            </w:r>
          </w:p>
        </w:tc>
        <w:tc>
          <w:tcPr>
            <w:tcW w:w="3157" w:type="dxa"/>
            <w:shd w:val="clear" w:color="auto" w:fill="auto"/>
            <w:vAlign w:val="center"/>
          </w:tcPr>
          <w:p w14:paraId="45CE258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5D0E88A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初次胁迫、欺骗医务人员开具少量麻醉、精神药品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55FBB54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p w14:paraId="13E72A6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r>
      <w:tr w14:paraId="7357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5C3EBC8">
            <w:pPr>
              <w:keepNext w:val="0"/>
              <w:keepLines w:val="0"/>
              <w:widowControl/>
              <w:suppressLineNumbers w:val="0"/>
              <w:jc w:val="center"/>
              <w:textAlignment w:val="center"/>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167</w:t>
            </w:r>
          </w:p>
        </w:tc>
        <w:tc>
          <w:tcPr>
            <w:tcW w:w="1247" w:type="dxa"/>
            <w:shd w:val="clear" w:color="auto" w:fill="auto"/>
            <w:vAlign w:val="center"/>
          </w:tcPr>
          <w:p w14:paraId="0BD33ACA">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违反禁止令进入娱乐场所、接触涉毒人员</w:t>
            </w:r>
          </w:p>
        </w:tc>
        <w:tc>
          <w:tcPr>
            <w:tcW w:w="3297" w:type="dxa"/>
            <w:shd w:val="clear" w:color="auto" w:fill="auto"/>
            <w:vAlign w:val="center"/>
          </w:tcPr>
          <w:p w14:paraId="5B44B877">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第三款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sz w:val="18"/>
                <w:szCs w:val="18"/>
                <w:highlight w:val="none"/>
                <w:u w:val="none"/>
              </w:rPr>
              <w:t>吸食、注射毒品的，可以同时责令其六个月至一年以内不得进入娱乐场所、不得擅自接触涉及毒品违法犯罪人员。违反规定的，处五日以下拘留或者一千元以下罚款。</w:t>
            </w:r>
          </w:p>
        </w:tc>
        <w:tc>
          <w:tcPr>
            <w:tcW w:w="3157" w:type="dxa"/>
            <w:shd w:val="clear" w:color="auto" w:fill="auto"/>
            <w:vAlign w:val="center"/>
          </w:tcPr>
          <w:p w14:paraId="083CF745">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吸食、注射毒品</w:t>
            </w:r>
            <w:r>
              <w:rPr>
                <w:rFonts w:hint="eastAsia" w:ascii="Times New Roman" w:hAnsi="Times New Roman" w:eastAsia="方正书宋简体" w:cs="Times New Roman"/>
                <w:b w:val="0"/>
                <w:i w:val="0"/>
                <w:iCs w:val="0"/>
                <w:color w:val="auto"/>
                <w:spacing w:val="0"/>
                <w:sz w:val="18"/>
                <w:szCs w:val="18"/>
                <w:highlight w:val="none"/>
                <w:u w:val="none"/>
                <w:lang w:val="en-US" w:eastAsia="zh-CN"/>
              </w:rPr>
              <w:t>人员</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违反</w:t>
            </w:r>
            <w:r>
              <w:rPr>
                <w:rFonts w:hint="default" w:ascii="Times New Roman" w:hAnsi="Times New Roman" w:eastAsia="方正书宋简体" w:cs="Times New Roman"/>
                <w:b w:val="0"/>
                <w:i w:val="0"/>
                <w:iCs w:val="0"/>
                <w:color w:val="auto"/>
                <w:spacing w:val="0"/>
                <w:sz w:val="18"/>
                <w:szCs w:val="18"/>
                <w:highlight w:val="none"/>
                <w:u w:val="none"/>
              </w:rPr>
              <w:t>违反禁止令进入娱乐场所、接触涉毒人员</w:t>
            </w:r>
            <w:r>
              <w:rPr>
                <w:rFonts w:hint="eastAsia" w:ascii="Times New Roman" w:hAnsi="Times New Roman" w:eastAsia="方正书宋简体" w:cs="Times New Roman"/>
                <w:b w:val="0"/>
                <w:i w:val="0"/>
                <w:iCs w:val="0"/>
                <w:color w:val="auto"/>
                <w:spacing w:val="0"/>
                <w:sz w:val="18"/>
                <w:szCs w:val="18"/>
                <w:highlight w:val="none"/>
                <w:u w:val="none"/>
                <w:lang w:val="en-US" w:eastAsia="zh-CN"/>
              </w:rPr>
              <w:t>的，处五日以下拘留或者一千元以下罚款。</w:t>
            </w:r>
          </w:p>
        </w:tc>
      </w:tr>
      <w:tr w14:paraId="15D9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56BF117A">
            <w:pPr>
              <w:keepNext w:val="0"/>
              <w:keepLines w:val="0"/>
              <w:widowControl/>
              <w:suppressLineNumbers w:val="0"/>
              <w:jc w:val="center"/>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168</w:t>
            </w:r>
          </w:p>
        </w:tc>
        <w:tc>
          <w:tcPr>
            <w:tcW w:w="1247" w:type="dxa"/>
            <w:shd w:val="clear" w:color="auto" w:fill="auto"/>
            <w:vAlign w:val="center"/>
          </w:tcPr>
          <w:p w14:paraId="275B0C6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引诱、</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教唆、欺骗</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、强迫</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吸毒</w:t>
            </w:r>
          </w:p>
        </w:tc>
        <w:tc>
          <w:tcPr>
            <w:tcW w:w="3297" w:type="dxa"/>
            <w:shd w:val="clear" w:color="auto" w:fill="auto"/>
            <w:vAlign w:val="center"/>
          </w:tcPr>
          <w:p w14:paraId="3178097D">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八十五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：引诱、教唆、欺骗或者强迫他人吸食、注射毒品的，处十日以上十五日以下拘留，并处一千元以上五千元以下罚款。</w:t>
            </w:r>
          </w:p>
        </w:tc>
        <w:tc>
          <w:tcPr>
            <w:tcW w:w="3157" w:type="dxa"/>
            <w:shd w:val="clear" w:color="auto" w:fill="auto"/>
            <w:vAlign w:val="center"/>
          </w:tcPr>
          <w:p w14:paraId="1AFF47D1">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教唆、引诱、欺骗</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或者强迫</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他人吸食、注射毒品的，处十日以上十五日以下拘留，并处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千元以下罚款</w:t>
            </w:r>
          </w:p>
        </w:tc>
      </w:tr>
      <w:tr w14:paraId="32A3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C382E38">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169</w:t>
            </w:r>
          </w:p>
        </w:tc>
        <w:tc>
          <w:tcPr>
            <w:tcW w:w="1247" w:type="dxa"/>
            <w:shd w:val="clear" w:color="auto" w:fill="auto"/>
            <w:vAlign w:val="center"/>
          </w:tcPr>
          <w:p w14:paraId="258C5660">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容留吸毒</w:t>
            </w:r>
          </w:p>
        </w:tc>
        <w:tc>
          <w:tcPr>
            <w:tcW w:w="3297" w:type="dxa"/>
            <w:shd w:val="clear" w:color="auto" w:fill="auto"/>
            <w:vAlign w:val="center"/>
          </w:tcPr>
          <w:p w14:paraId="344BEFAC">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八十五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：容留他人吸食、注射毒品或者介绍买卖毒品的，处十日以上十五日以下拘留，可以并处三千元以下罚款；情节较轻的，处五日以下拘留或者一千元以下罚款。</w:t>
            </w:r>
          </w:p>
          <w:p w14:paraId="2CD41598">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禁毒法》第61条与《中华人民共和国治安管理处罚法》第85条第2款竞合。对容留他人吸食、注射毒品的，违法行为名称表述为“容留吸毒”，法律依据适用《中华人民共和国治安管理处罚法》第85条第2款。</w:t>
            </w:r>
          </w:p>
        </w:tc>
        <w:tc>
          <w:tcPr>
            <w:tcW w:w="3157" w:type="dxa"/>
            <w:shd w:val="clear" w:color="auto" w:fill="auto"/>
            <w:vAlign w:val="center"/>
          </w:tcPr>
          <w:p w14:paraId="72A7AFFA">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2B8A099C">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1.初次容留一人吸食、注射毒品的；</w:t>
            </w:r>
          </w:p>
          <w:p w14:paraId="65750E8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p w14:paraId="34918530">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14:paraId="0675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C5F1697">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170</w:t>
            </w:r>
          </w:p>
        </w:tc>
        <w:tc>
          <w:tcPr>
            <w:tcW w:w="1247" w:type="dxa"/>
            <w:shd w:val="clear" w:color="auto" w:fill="auto"/>
            <w:vAlign w:val="center"/>
          </w:tcPr>
          <w:p w14:paraId="731A7D53">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介绍买卖毒品</w:t>
            </w:r>
          </w:p>
        </w:tc>
        <w:tc>
          <w:tcPr>
            <w:tcW w:w="3297" w:type="dxa"/>
            <w:shd w:val="clear" w:color="auto" w:fill="auto"/>
            <w:vAlign w:val="center"/>
          </w:tcPr>
          <w:p w14:paraId="39E8C82C">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八十五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：容留他人吸食、注射毒品或者介绍买卖毒品的，处十日以上十五日以下拘留，可以并处三千元以下罚款；情节较轻的，处五日以下拘留或者一千元以下罚款。</w:t>
            </w:r>
          </w:p>
          <w:p w14:paraId="1109D393">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禁毒法》第61条与《中华人民共和国治安管理处罚法》第85条第2款竞合。对介绍买卖毒品的，违法行为名称表述为“介绍买卖毒品”，法律依据适用《中华人民共和国治安管理处罚法》第85条第2款。</w:t>
            </w:r>
          </w:p>
        </w:tc>
        <w:tc>
          <w:tcPr>
            <w:tcW w:w="3157" w:type="dxa"/>
            <w:shd w:val="clear" w:color="auto" w:fill="auto"/>
            <w:vAlign w:val="center"/>
          </w:tcPr>
          <w:p w14:paraId="0CEF693F">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123768ED">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介绍一人购买毒品海洛因一克以下（其他毒品按有关规定折算）仅用于吸食、注射毒品的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2D0CCD9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tc>
      </w:tr>
      <w:tr w14:paraId="0D4F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30" w:type="dxa"/>
            <w:shd w:val="clear" w:color="auto" w:fill="auto"/>
            <w:vAlign w:val="center"/>
          </w:tcPr>
          <w:p w14:paraId="0E6DF6ED">
            <w:pPr>
              <w:keepNext w:val="0"/>
              <w:keepLines w:val="0"/>
              <w:widowControl/>
              <w:suppressLineNumbers w:val="0"/>
              <w:jc w:val="center"/>
              <w:textAlignment w:val="center"/>
              <w:rPr>
                <w:rFonts w:hint="default" w:ascii="Times New Roman" w:hAnsi="Times New Roman" w:eastAsia="方正书宋简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171</w:t>
            </w:r>
          </w:p>
        </w:tc>
        <w:tc>
          <w:tcPr>
            <w:tcW w:w="1247" w:type="dxa"/>
            <w:shd w:val="clear" w:color="auto" w:fill="auto"/>
            <w:vAlign w:val="center"/>
          </w:tcPr>
          <w:p w14:paraId="2FA8AF5F">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非法生产、经营、购买、运输制毒物品</w:t>
            </w:r>
          </w:p>
        </w:tc>
        <w:tc>
          <w:tcPr>
            <w:tcW w:w="3297" w:type="dxa"/>
            <w:shd w:val="clear" w:color="auto" w:fill="auto"/>
            <w:vAlign w:val="center"/>
          </w:tcPr>
          <w:p w14:paraId="2F8D5001">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《中华人民共和国治安管理处罚法》第八十六条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违反国家规定，非法生产、经营、购买、运输用于制造毒品的原料、配剂的，处十日以上十五日以下拘留；情节较轻的，处五日以上十日以下拘留。</w:t>
            </w:r>
          </w:p>
          <w:p w14:paraId="18FFD4F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易制毒化学品管理条例》第38条第1款与《中华人民共和国治安管理处罚法》第86条竞合。对未经许可或者备案擅自购买、运输易制毒化学品；使用他人的或者伪造、变造、失效的许可证购买、运输易制毒化学品的，违法行为名称表述为“非法购买、运输制毒物品”。对单位处罚的法律依据适用《易制毒化学品管理条例》第38条第1款，对其直接负责的主管人员和其他直接责任人员处罚的法律依据适用《中华人民共和国治安管理处罚法》第18条和第86条。对个人未经许可或者备案擅自购买、运输易制毒化学品；使用他人的或者伪造、变造、失效的许可证购买、运输易制毒化学品的，法律依据适用《中华人民共和国治安管理处罚法》第86条和《易制毒化学品管理条例》第38条第1款。</w:t>
            </w:r>
          </w:p>
        </w:tc>
        <w:tc>
          <w:tcPr>
            <w:tcW w:w="3157" w:type="dxa"/>
            <w:shd w:val="clear" w:color="auto" w:fill="auto"/>
            <w:vAlign w:val="center"/>
          </w:tcPr>
          <w:p w14:paraId="7EF00CEB">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6564788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初次违反国家规定，非法生产、经营、购买、运输用于制造毒品的原料、配剂且有证据证明确实用于合法生产、生活需要，但未流入非法渠道</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5BEE8A58">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p w14:paraId="3FE5568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14:paraId="312A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0129EC06">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172</w:t>
            </w:r>
          </w:p>
        </w:tc>
        <w:tc>
          <w:tcPr>
            <w:tcW w:w="1247" w:type="dxa"/>
            <w:shd w:val="clear" w:color="auto" w:fill="auto"/>
            <w:vAlign w:val="center"/>
          </w:tcPr>
          <w:p w14:paraId="515FA324">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strike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服务业人员</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为吸毒、赌博、卖淫、嫖娼</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提供条件</w:t>
            </w:r>
          </w:p>
        </w:tc>
        <w:tc>
          <w:tcPr>
            <w:tcW w:w="3297" w:type="dxa"/>
            <w:shd w:val="clear" w:color="auto" w:fill="auto"/>
            <w:vAlign w:val="center"/>
          </w:tcPr>
          <w:p w14:paraId="47F5B68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《中华人民共和国治安管理处罚法》第八十七条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旅馆业、饮食服务业、文化娱乐业、出租汽车业等单位的人员，在公安机关查处吸毒、赌博、卖淫、嫖娼活动时，为违法犯罪行为人通风报信的，或者以其他方式为上述活动提供条件的，处十日以上十五日以下拘留；情节较轻的，处五日以下拘留或者一千元以上二千元以下罚款。</w:t>
            </w:r>
          </w:p>
        </w:tc>
        <w:tc>
          <w:tcPr>
            <w:tcW w:w="3157" w:type="dxa"/>
            <w:shd w:val="clear" w:color="auto" w:fill="auto"/>
            <w:vAlign w:val="center"/>
          </w:tcPr>
          <w:p w14:paraId="22DB1B7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14:paraId="44CDEC88">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1.情节轻微，初次违反；</w:t>
            </w:r>
          </w:p>
          <w:p w14:paraId="4F02DD9B">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2.有悔改表现，未造成社会影响的；</w:t>
            </w:r>
          </w:p>
          <w:p w14:paraId="774C1AFC">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tc>
      </w:tr>
      <w:tr w14:paraId="4C0B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73169D5A">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173</w:t>
            </w:r>
          </w:p>
        </w:tc>
        <w:tc>
          <w:tcPr>
            <w:tcW w:w="1247" w:type="dxa"/>
            <w:shd w:val="clear" w:color="auto" w:fill="auto"/>
            <w:vAlign w:val="center"/>
          </w:tcPr>
          <w:p w14:paraId="06A15945">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strike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制造噪声干扰</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他人</w:t>
            </w:r>
          </w:p>
        </w:tc>
        <w:tc>
          <w:tcPr>
            <w:tcW w:w="3297" w:type="dxa"/>
            <w:shd w:val="clear" w:color="auto" w:fill="auto"/>
            <w:vAlign w:val="center"/>
          </w:tcPr>
          <w:p w14:paraId="6F797089">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关于社会生活噪声污染防治的法律法规规定，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tc>
        <w:tc>
          <w:tcPr>
            <w:tcW w:w="3157" w:type="dxa"/>
            <w:shd w:val="clear" w:color="auto" w:fill="auto"/>
            <w:vAlign w:val="center"/>
          </w:tcPr>
          <w:p w14:paraId="2096BB62">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情节严重的情形：</w:t>
            </w:r>
          </w:p>
          <w:p w14:paraId="095B8EE9">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1.多次实施的；</w:t>
            </w:r>
          </w:p>
          <w:p w14:paraId="0CB0803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2.一年内曾因实施该行为受过治安管理处罚的；</w:t>
            </w:r>
          </w:p>
          <w:p w14:paraId="25552F1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3.造成严重后果的；</w:t>
            </w:r>
          </w:p>
          <w:p w14:paraId="60B64315">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4.其他情节严重的情形。</w:t>
            </w:r>
          </w:p>
        </w:tc>
      </w:tr>
      <w:tr w14:paraId="6F01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F4E2848">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174</w:t>
            </w:r>
          </w:p>
        </w:tc>
        <w:tc>
          <w:tcPr>
            <w:tcW w:w="1247" w:type="dxa"/>
            <w:shd w:val="clear" w:color="auto" w:fill="auto"/>
            <w:vAlign w:val="center"/>
          </w:tcPr>
          <w:p w14:paraId="69F7C071">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strike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饲养动物干扰</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他人</w:t>
            </w:r>
          </w:p>
        </w:tc>
        <w:tc>
          <w:tcPr>
            <w:tcW w:w="3297" w:type="dxa"/>
            <w:shd w:val="clear" w:color="auto" w:fill="auto"/>
            <w:vAlign w:val="center"/>
          </w:tcPr>
          <w:p w14:paraId="68A0F1BC">
            <w:pPr>
              <w:pStyle w:val="5"/>
              <w:keepNext w:val="0"/>
              <w:keepLines w:val="0"/>
              <w:widowControl/>
              <w:suppressLineNumbers w:val="0"/>
              <w:spacing w:before="0" w:beforeAutospacing="0" w:after="0" w:afterAutospacing="0"/>
              <w:ind w:left="0" w:leftChars="0" w:right="0" w:rightChars="0"/>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第八十九条第一款：饲养动物，干扰他人正常生活的，处警告；警告后不改正的，或者放任动物恐吓他人的，处一千元以下罚款。</w:t>
            </w:r>
          </w:p>
        </w:tc>
        <w:tc>
          <w:tcPr>
            <w:tcW w:w="3157" w:type="dxa"/>
            <w:shd w:val="clear" w:color="auto" w:fill="auto"/>
            <w:vAlign w:val="center"/>
          </w:tcPr>
          <w:p w14:paraId="0494A21D">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1.饲养动物，干扰他人正常生活的，处警告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14:paraId="05D55382">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2.警告后不改正的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以下罚款。</w:t>
            </w:r>
          </w:p>
        </w:tc>
      </w:tr>
      <w:tr w14:paraId="3B6C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285B9E4">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175</w:t>
            </w:r>
          </w:p>
        </w:tc>
        <w:tc>
          <w:tcPr>
            <w:tcW w:w="1247" w:type="dxa"/>
            <w:shd w:val="clear" w:color="auto" w:fill="auto"/>
            <w:vAlign w:val="center"/>
          </w:tcPr>
          <w:p w14:paraId="4329475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放任动物恐吓他人</w:t>
            </w:r>
          </w:p>
        </w:tc>
        <w:tc>
          <w:tcPr>
            <w:tcW w:w="3297" w:type="dxa"/>
            <w:shd w:val="clear" w:color="auto" w:fill="auto"/>
            <w:vAlign w:val="center"/>
          </w:tcPr>
          <w:p w14:paraId="0358A62F">
            <w:pPr>
              <w:pStyle w:val="5"/>
              <w:keepNext w:val="0"/>
              <w:keepLines w:val="0"/>
              <w:widowControl/>
              <w:suppressLineNumbers w:val="0"/>
              <w:spacing w:before="0" w:beforeAutospacing="0" w:after="0" w:afterAutospacing="0"/>
              <w:ind w:left="0" w:leftChars="0" w:right="0" w:rightChars="0"/>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第八十九条第一款：饲养动物，干扰他人正常生活的，处警告；警告后不改正的，或者放任动物恐吓他人的，处一千元以下罚款。</w:t>
            </w:r>
          </w:p>
        </w:tc>
        <w:tc>
          <w:tcPr>
            <w:tcW w:w="3157" w:type="dxa"/>
            <w:shd w:val="clear" w:color="auto" w:fill="auto"/>
            <w:vAlign w:val="center"/>
          </w:tcPr>
          <w:p w14:paraId="743FDA1A">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放任动物恐吓他人的，处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tc>
      </w:tr>
      <w:tr w14:paraId="0BB7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2E688D56">
            <w:pPr>
              <w:keepNext w:val="0"/>
              <w:keepLines w:val="0"/>
              <w:widowControl/>
              <w:suppressLineNumbers w:val="0"/>
              <w:jc w:val="center"/>
              <w:textAlignment w:val="center"/>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176</w:t>
            </w:r>
          </w:p>
        </w:tc>
        <w:tc>
          <w:tcPr>
            <w:tcW w:w="1247" w:type="dxa"/>
            <w:shd w:val="clear" w:color="auto" w:fill="auto"/>
            <w:vAlign w:val="center"/>
          </w:tcPr>
          <w:p w14:paraId="5A57104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违法出售、饲养危险动物</w:t>
            </w:r>
          </w:p>
        </w:tc>
        <w:tc>
          <w:tcPr>
            <w:tcW w:w="3297" w:type="dxa"/>
            <w:shd w:val="clear" w:color="auto" w:fill="auto"/>
            <w:vAlign w:val="center"/>
          </w:tcPr>
          <w:p w14:paraId="4193B62C">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第八十九条第二款：</w:t>
            </w:r>
            <w:r>
              <w:rPr>
                <w:rFonts w:hint="default" w:ascii="Times New Roman" w:hAnsi="Times New Roman" w:eastAsia="方正书宋简体" w:cs="Times New Roman"/>
                <w:b w:val="0"/>
                <w:i w:val="0"/>
                <w:iCs w:val="0"/>
                <w:color w:val="auto"/>
                <w:spacing w:val="0"/>
                <w:sz w:val="18"/>
                <w:szCs w:val="18"/>
                <w:highlight w:val="none"/>
                <w:u w:val="none"/>
              </w:rPr>
              <w:t>违反有关法律、法规、规章规定，出售、饲养烈性犬等危险动物的，处警告；警告后不改正的，或者致使动物伤害他人的，处五日以下拘留或者一千元以下罚款；情节较重的，处五日以上十日以下拘留。</w:t>
            </w:r>
          </w:p>
        </w:tc>
        <w:tc>
          <w:tcPr>
            <w:tcW w:w="3157" w:type="dxa"/>
            <w:shd w:val="clear" w:color="auto" w:fill="auto"/>
            <w:vAlign w:val="center"/>
          </w:tcPr>
          <w:p w14:paraId="3A09A87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情节严重的情形：</w:t>
            </w:r>
          </w:p>
          <w:p w14:paraId="1CBDDD7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1.多次实施的；</w:t>
            </w:r>
          </w:p>
          <w:p w14:paraId="0F96A31A">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2.一年内曾因实施该行为受过治安管理处罚的；</w:t>
            </w:r>
          </w:p>
          <w:p w14:paraId="32922BB3">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3.造成严重后果的；</w:t>
            </w:r>
          </w:p>
          <w:p w14:paraId="271B04EB">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4.其他情节严重的情形。</w:t>
            </w:r>
          </w:p>
        </w:tc>
      </w:tr>
      <w:tr w14:paraId="6A43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4D428B07">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177</w:t>
            </w:r>
          </w:p>
        </w:tc>
        <w:tc>
          <w:tcPr>
            <w:tcW w:w="1247" w:type="dxa"/>
            <w:shd w:val="clear" w:color="auto" w:fill="auto"/>
            <w:vAlign w:val="center"/>
          </w:tcPr>
          <w:p w14:paraId="745E31F1">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未采取安全措施致动物伤人</w:t>
            </w:r>
          </w:p>
        </w:tc>
        <w:tc>
          <w:tcPr>
            <w:tcW w:w="3297" w:type="dxa"/>
            <w:shd w:val="clear" w:color="auto" w:fill="auto"/>
            <w:vAlign w:val="center"/>
          </w:tcPr>
          <w:p w14:paraId="6E4A13FB">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第八十九条第三款：未对动物采取安全措施，致使动物伤害他人的，处一千元以下罚款；情节较重的，处五日以上十日以下拘留。</w:t>
            </w:r>
          </w:p>
        </w:tc>
        <w:tc>
          <w:tcPr>
            <w:tcW w:w="3157" w:type="dxa"/>
            <w:shd w:val="clear" w:color="auto" w:fill="auto"/>
            <w:vAlign w:val="center"/>
          </w:tcPr>
          <w:p w14:paraId="7F41C01D">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情节严重的情形：</w:t>
            </w:r>
          </w:p>
          <w:p w14:paraId="5F8D84B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1.多次实施的；</w:t>
            </w:r>
          </w:p>
          <w:p w14:paraId="68A510B0">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2.一年内曾因实施该行为受过治安管理处罚的；</w:t>
            </w:r>
          </w:p>
          <w:p w14:paraId="28ABB414">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3.造成严重后果的；</w:t>
            </w:r>
          </w:p>
          <w:p w14:paraId="1B884CF4">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t>4.其他情节严重的情形。</w:t>
            </w:r>
          </w:p>
        </w:tc>
      </w:tr>
      <w:tr w14:paraId="3F00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jc w:val="center"/>
        </w:trPr>
        <w:tc>
          <w:tcPr>
            <w:tcW w:w="530" w:type="dxa"/>
            <w:shd w:val="clear" w:color="auto" w:fill="auto"/>
            <w:vAlign w:val="center"/>
          </w:tcPr>
          <w:p w14:paraId="39D7C9C9">
            <w:pPr>
              <w:keepNext w:val="0"/>
              <w:keepLines w:val="0"/>
              <w:widowControl/>
              <w:suppressLineNumbers w:val="0"/>
              <w:jc w:val="center"/>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178</w:t>
            </w:r>
          </w:p>
        </w:tc>
        <w:tc>
          <w:tcPr>
            <w:tcW w:w="1247" w:type="dxa"/>
            <w:shd w:val="clear" w:color="auto" w:fill="auto"/>
            <w:vAlign w:val="center"/>
          </w:tcPr>
          <w:p w14:paraId="1865514C">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担保人不履行担保义务</w:t>
            </w:r>
          </w:p>
        </w:tc>
        <w:tc>
          <w:tcPr>
            <w:tcW w:w="3297" w:type="dxa"/>
            <w:shd w:val="clear" w:color="auto" w:fill="auto"/>
            <w:vAlign w:val="center"/>
          </w:tcPr>
          <w:p w14:paraId="0F722361">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w:t>
            </w:r>
            <w:r>
              <w:rPr>
                <w:rFonts w:hint="default" w:ascii="Times New Roman" w:hAnsi="Times New Roman" w:eastAsia="方正书宋简体" w:cs="Times New Roman"/>
                <w:b w:val="0"/>
                <w:i w:val="0"/>
                <w:iCs w:val="0"/>
                <w:color w:val="auto"/>
                <w:spacing w:val="0"/>
                <w:kern w:val="0"/>
                <w:sz w:val="18"/>
                <w:szCs w:val="18"/>
                <w:highlight w:val="none"/>
                <w:u w:val="none"/>
                <w:lang w:eastAsia="zh-CN" w:bidi="ar"/>
              </w:rPr>
              <w:t>第一百二十八条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第二款：担保人不履行担保义务，致使被担保人逃避行政拘留处罚的执行的，由公安机关对其处三千元以下罚款。</w:t>
            </w:r>
          </w:p>
          <w:p w14:paraId="33285296">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注：《中华人民共和国治安管理处罚法》第128条第2款和《拘留所条例实施办法》第57条第3款对“担保人不履行担保义务”设定了相同的法律责任，法律依据适用《中华人民共和国治安管理处罚法》第128条第2款。</w:t>
            </w:r>
          </w:p>
        </w:tc>
        <w:tc>
          <w:tcPr>
            <w:tcW w:w="3157" w:type="dxa"/>
            <w:shd w:val="clear" w:color="auto" w:fill="auto"/>
            <w:vAlign w:val="center"/>
          </w:tcPr>
          <w:p w14:paraId="170E4BF5">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担保人不履行担保义务，致使被担保人逃避行政拘留处罚的执行的，处三千元以下罚款</w:t>
            </w:r>
          </w:p>
        </w:tc>
      </w:tr>
    </w:tbl>
    <w:p w14:paraId="7913E35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注：本裁量基准与</w:t>
      </w:r>
      <w:r>
        <w:rPr>
          <w:rFonts w:hint="eastAsia" w:ascii="仿宋" w:hAnsi="仿宋" w:eastAsia="仿宋" w:cs="仿宋"/>
          <w:sz w:val="32"/>
          <w:szCs w:val="32"/>
        </w:rPr>
        <w:t>公安部《公安机关对部分违反治安管理行为实施处罚的裁量指导意见》</w:t>
      </w:r>
      <w:r>
        <w:rPr>
          <w:rFonts w:hint="eastAsia" w:ascii="仿宋" w:hAnsi="仿宋" w:eastAsia="仿宋" w:cs="仿宋"/>
          <w:sz w:val="32"/>
          <w:szCs w:val="32"/>
          <w:lang w:eastAsia="zh-CN"/>
        </w:rPr>
        <w:t>、</w:t>
      </w:r>
      <w:r>
        <w:rPr>
          <w:rFonts w:hint="eastAsia" w:ascii="仿宋" w:hAnsi="仿宋" w:eastAsia="仿宋" w:cs="仿宋"/>
          <w:sz w:val="32"/>
          <w:szCs w:val="32"/>
        </w:rPr>
        <w:t>山东省公安厅《山东省公安机关行政处罚裁量基准》</w:t>
      </w:r>
      <w:r>
        <w:rPr>
          <w:rFonts w:hint="eastAsia" w:ascii="仿宋" w:hAnsi="仿宋" w:eastAsia="仿宋" w:cs="仿宋"/>
          <w:sz w:val="32"/>
          <w:szCs w:val="32"/>
          <w:lang w:val="en-US" w:eastAsia="zh-CN"/>
        </w:rPr>
        <w:t>不一致的，请以上级公安机关制发行政处罚裁量基准为准。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A61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3541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33541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9E9DC"/>
    <w:multiLevelType w:val="singleLevel"/>
    <w:tmpl w:val="8C79E9DC"/>
    <w:lvl w:ilvl="0" w:tentative="0">
      <w:start w:val="1"/>
      <w:numFmt w:val="chineseCounting"/>
      <w:suff w:val="nothing"/>
      <w:lvlText w:val="（%1）"/>
      <w:lvlJc w:val="left"/>
      <w:rPr>
        <w:rFonts w:hint="eastAsia"/>
      </w:rPr>
    </w:lvl>
  </w:abstractNum>
  <w:abstractNum w:abstractNumId="1">
    <w:nsid w:val="905A72A1"/>
    <w:multiLevelType w:val="singleLevel"/>
    <w:tmpl w:val="905A72A1"/>
    <w:lvl w:ilvl="0" w:tentative="0">
      <w:start w:val="1"/>
      <w:numFmt w:val="chineseCounting"/>
      <w:suff w:val="nothing"/>
      <w:lvlText w:val="（%1）"/>
      <w:lvlJc w:val="left"/>
      <w:rPr>
        <w:rFonts w:hint="eastAsia"/>
      </w:rPr>
    </w:lvl>
  </w:abstractNum>
  <w:abstractNum w:abstractNumId="2">
    <w:nsid w:val="BACFD39A"/>
    <w:multiLevelType w:val="singleLevel"/>
    <w:tmpl w:val="BACFD39A"/>
    <w:lvl w:ilvl="0" w:tentative="0">
      <w:start w:val="1"/>
      <w:numFmt w:val="chineseCounting"/>
      <w:suff w:val="nothing"/>
      <w:lvlText w:val="（%1）"/>
      <w:lvlJc w:val="left"/>
      <w:rPr>
        <w:rFonts w:hint="eastAsia"/>
      </w:rPr>
    </w:lvl>
  </w:abstractNum>
  <w:abstractNum w:abstractNumId="3">
    <w:nsid w:val="0206B63A"/>
    <w:multiLevelType w:val="singleLevel"/>
    <w:tmpl w:val="0206B63A"/>
    <w:lvl w:ilvl="0" w:tentative="0">
      <w:start w:val="1"/>
      <w:numFmt w:val="chineseCounting"/>
      <w:suff w:val="nothing"/>
      <w:lvlText w:val="（%1）"/>
      <w:lvlJc w:val="left"/>
      <w:rPr>
        <w:rFonts w:hint="eastAsia"/>
      </w:rPr>
    </w:lvl>
  </w:abstractNum>
  <w:abstractNum w:abstractNumId="4">
    <w:nsid w:val="1AA3FB82"/>
    <w:multiLevelType w:val="singleLevel"/>
    <w:tmpl w:val="1AA3FB82"/>
    <w:lvl w:ilvl="0" w:tentative="0">
      <w:start w:val="1"/>
      <w:numFmt w:val="chineseCounting"/>
      <w:suff w:val="nothing"/>
      <w:lvlText w:val="（%1）"/>
      <w:lvlJc w:val="left"/>
      <w:rPr>
        <w:rFonts w:hint="eastAsia"/>
      </w:rPr>
    </w:lvl>
  </w:abstractNum>
  <w:abstractNum w:abstractNumId="5">
    <w:nsid w:val="2E11DCA0"/>
    <w:multiLevelType w:val="singleLevel"/>
    <w:tmpl w:val="2E11DCA0"/>
    <w:lvl w:ilvl="0" w:tentative="0">
      <w:start w:val="1"/>
      <w:numFmt w:val="chineseCounting"/>
      <w:suff w:val="nothing"/>
      <w:lvlText w:val="（%1）"/>
      <w:lvlJc w:val="left"/>
      <w:rPr>
        <w:rFonts w:hint="eastAsia"/>
      </w:rPr>
    </w:lvl>
  </w:abstractNum>
  <w:abstractNum w:abstractNumId="6">
    <w:nsid w:val="2ED864E2"/>
    <w:multiLevelType w:val="singleLevel"/>
    <w:tmpl w:val="2ED864E2"/>
    <w:lvl w:ilvl="0" w:tentative="0">
      <w:start w:val="1"/>
      <w:numFmt w:val="chineseCounting"/>
      <w:suff w:val="nothing"/>
      <w:lvlText w:val="（%1）"/>
      <w:lvlJc w:val="left"/>
      <w:rPr>
        <w:rFonts w:hint="eastAsia"/>
      </w:rPr>
    </w:lvl>
  </w:abstractNum>
  <w:abstractNum w:abstractNumId="7">
    <w:nsid w:val="6F91F4DF"/>
    <w:multiLevelType w:val="singleLevel"/>
    <w:tmpl w:val="6F91F4DF"/>
    <w:lvl w:ilvl="0" w:tentative="0">
      <w:start w:val="1"/>
      <w:numFmt w:val="chineseCounting"/>
      <w:suff w:val="nothing"/>
      <w:lvlText w:val="（%1）"/>
      <w:lvlJc w:val="left"/>
      <w:rPr>
        <w:rFonts w:hint="eastAsia"/>
      </w:rPr>
    </w:lvl>
  </w:abstractNum>
  <w:num w:numId="1">
    <w:abstractNumId w:val="2"/>
  </w:num>
  <w:num w:numId="2">
    <w:abstractNumId w:val="0"/>
  </w:num>
  <w:num w:numId="3">
    <w:abstractNumId w:val="6"/>
  </w:num>
  <w:num w:numId="4">
    <w:abstractNumId w:val="4"/>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C0DE1"/>
    <w:rsid w:val="07AA7BA1"/>
    <w:rsid w:val="0B1205E6"/>
    <w:rsid w:val="14155474"/>
    <w:rsid w:val="18115FA7"/>
    <w:rsid w:val="18C51A4B"/>
    <w:rsid w:val="1ADF05DE"/>
    <w:rsid w:val="1BF2531F"/>
    <w:rsid w:val="1E77023B"/>
    <w:rsid w:val="1EC0316F"/>
    <w:rsid w:val="1F1545CE"/>
    <w:rsid w:val="233D7B87"/>
    <w:rsid w:val="2BAE08EB"/>
    <w:rsid w:val="2D9A59CB"/>
    <w:rsid w:val="307F7AFA"/>
    <w:rsid w:val="32C97DB6"/>
    <w:rsid w:val="366963C1"/>
    <w:rsid w:val="3D4347E6"/>
    <w:rsid w:val="3E0020C2"/>
    <w:rsid w:val="440C2124"/>
    <w:rsid w:val="45CB3F0C"/>
    <w:rsid w:val="46001D62"/>
    <w:rsid w:val="47120191"/>
    <w:rsid w:val="488E74E6"/>
    <w:rsid w:val="502C0925"/>
    <w:rsid w:val="50B302D5"/>
    <w:rsid w:val="53EC2E48"/>
    <w:rsid w:val="55207ACB"/>
    <w:rsid w:val="55B57936"/>
    <w:rsid w:val="55D5742E"/>
    <w:rsid w:val="56B36F95"/>
    <w:rsid w:val="5A3B4F49"/>
    <w:rsid w:val="5C6030A9"/>
    <w:rsid w:val="5D6B7751"/>
    <w:rsid w:val="5E960581"/>
    <w:rsid w:val="657A7C50"/>
    <w:rsid w:val="673C509B"/>
    <w:rsid w:val="67CB498E"/>
    <w:rsid w:val="68C311A2"/>
    <w:rsid w:val="69AB45EF"/>
    <w:rsid w:val="6C1C0DE1"/>
    <w:rsid w:val="6F99646D"/>
    <w:rsid w:val="6FA916C9"/>
    <w:rsid w:val="6FD753DC"/>
    <w:rsid w:val="729C3F60"/>
    <w:rsid w:val="74C71D92"/>
    <w:rsid w:val="77942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111"/>
    <w:basedOn w:val="1"/>
    <w:next w:val="1"/>
    <w:qFormat/>
    <w:uiPriority w:val="0"/>
    <w:pPr>
      <w:overflowPunct w:val="0"/>
      <w:spacing w:beforeLines="0" w:afterLines="0" w:line="700" w:lineRule="exact"/>
      <w:jc w:val="center"/>
      <w:outlineLvl w:val="0"/>
    </w:pPr>
    <w:rPr>
      <w:rFonts w:hint="eastAsia" w:ascii="Times New Roman" w:hAnsi="Times New Roman" w:eastAsia="方正小标宋简体"/>
      <w:kern w:val="44"/>
      <w:sz w:val="44"/>
    </w:rPr>
  </w:style>
  <w:style w:type="paragraph" w:customStyle="1" w:styleId="10">
    <w:name w:val="222"/>
    <w:basedOn w:val="1"/>
    <w:qFormat/>
    <w:uiPriority w:val="0"/>
    <w:pPr>
      <w:overflowPunct w:val="0"/>
      <w:adjustRightInd w:val="0"/>
      <w:snapToGrid w:val="0"/>
      <w:spacing w:line="280" w:lineRule="exact"/>
      <w:textAlignment w:val="top"/>
    </w:pPr>
    <w:rPr>
      <w:rFonts w:ascii="Times New Roman" w:hAnsi="Times New Roman" w:eastAsia="方正书宋简体" w:cs="Times New Roman"/>
      <w:color w:val="000000" w:themeColor="text1"/>
      <w:kern w:val="0"/>
      <w:sz w:val="18"/>
      <w:szCs w:val="18"/>
      <w:u w:val="none"/>
      <w:lang w:bidi="ar"/>
      <w14:textFill>
        <w14:solidFill>
          <w14:schemeClr w14:val="tx1"/>
        </w14:solidFill>
      </w14:textFill>
    </w:rPr>
  </w:style>
  <w:style w:type="character" w:customStyle="1" w:styleId="11">
    <w:name w:val="font21"/>
    <w:basedOn w:val="7"/>
    <w:qFormat/>
    <w:uiPriority w:val="0"/>
    <w:rPr>
      <w:rFonts w:hint="eastAsia" w:ascii="仿宋" w:hAnsi="仿宋" w:eastAsia="仿宋" w:cs="仿宋"/>
      <w:color w:val="000000"/>
      <w:sz w:val="28"/>
      <w:szCs w:val="28"/>
      <w:u w:val="none"/>
    </w:rPr>
  </w:style>
  <w:style w:type="paragraph" w:customStyle="1" w:styleId="12">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21615</Words>
  <Characters>22070</Characters>
  <Lines>0</Lines>
  <Paragraphs>0</Paragraphs>
  <TotalTime>31</TotalTime>
  <ScaleCrop>false</ScaleCrop>
  <LinksUpToDate>false</LinksUpToDate>
  <CharactersWithSpaces>22070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2025-11-03T02:12:00Z</dcterms:created>
  <dc:creator>闫岩</dc:creator>
  <cp:lastModifiedBy>水晶之恋</cp:lastModifiedBy>
  <dcterms:modified xsi:type="dcterms:W3CDTF">2025-12-03T01:25:29Z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1E65E3D1EDE44060878803184218C0D5</vt:lpwstr>
  </property>
  <property fmtid="{D5CDD505-2E9C-101B-9397-08002B2CF9AE}" pid="4" name="KSOTemplateDocerSaveRecord">
    <vt:lpwstr>eyJoZGlkIjoiYjdmMjhjZDFlY2U5NTAxNDVhZDk5ZWE1N2YzZTRlM2UiLCJ1c2VySWQiOiI5MjU0NjQxMzYifQ==</vt:lpwstr>
  </property>
</Properties>
</file>